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83A69" w14:textId="79C43A02" w:rsidR="00780D1C" w:rsidRDefault="00780D1C">
      <w:r>
        <w:rPr>
          <w:noProof/>
        </w:rPr>
        <w:drawing>
          <wp:inline distT="0" distB="0" distL="0" distR="0" wp14:anchorId="77F2587B" wp14:editId="40E35E93">
            <wp:extent cx="5943600" cy="59436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4979"/>
        <w:gridCol w:w="650"/>
        <w:gridCol w:w="778"/>
        <w:gridCol w:w="730"/>
        <w:gridCol w:w="1517"/>
      </w:tblGrid>
      <w:tr w:rsidR="004E513C" w:rsidRPr="004E513C" w14:paraId="7A2253E0" w14:textId="77777777" w:rsidTr="004E513C"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217E0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วันที่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ACCA8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โปรแกรม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DA3288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เช้า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D15BA8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เที่ยง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6041E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เย็น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C89C56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โรงแรม</w:t>
            </w:r>
          </w:p>
        </w:tc>
      </w:tr>
      <w:tr w:rsidR="004E513C" w:rsidRPr="004E513C" w14:paraId="64E9698C" w14:textId="77777777" w:rsidTr="004E513C"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8B7E8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3F8C1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กรุงเทพฯ - สนามบินอุบลราชธานี - ขัวน้อยบ้านชีทวน - มานา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เด้อ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 คา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 – โขงเจียม - วัดถ้ำคูหาสวรรค์ - แม่น้ำสองสี - วัดโขงเจียม - วัดภูพร้าว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AC3CD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67872" w14:textId="03C8FDA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E69E1C3" wp14:editId="00D4EE5C">
                  <wp:extent cx="257175" cy="257175"/>
                  <wp:effectExtent l="0" t="0" r="9525" b="952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7999C" w14:textId="5DF35968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F06DD77" wp14:editId="72CDD864">
                  <wp:extent cx="257175" cy="257175"/>
                  <wp:effectExtent l="0" t="0" r="9525" b="952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6CDA9A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สวนริมเขื่อน รีสอร</w:t>
            </w:r>
            <w:proofErr w:type="spellStart"/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์ท</w:t>
            </w:r>
            <w:proofErr w:type="spellEnd"/>
          </w:p>
          <w:p w14:paraId="150B1320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หรือเทียบเท่า</w:t>
            </w:r>
          </w:p>
        </w:tc>
      </w:tr>
      <w:tr w:rsidR="004E513C" w:rsidRPr="004E513C" w14:paraId="58B5357A" w14:textId="77777777" w:rsidTr="004E513C"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2FF2A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83F042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ผาแต้ม - เสาเฉียง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  -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สามพันโบก - หาดหงส์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  –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ตลาดโต้รุ่ง ทุ่งศรีเมือง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4F370" w14:textId="6FAD7A09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56B0016" wp14:editId="4B0A92C5">
                  <wp:extent cx="257175" cy="257175"/>
                  <wp:effectExtent l="0" t="0" r="9525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1BD2E6" w14:textId="4C8239F1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4EF2E61" wp14:editId="6C27C374">
                  <wp:extent cx="257175" cy="257175"/>
                  <wp:effectExtent l="0" t="0" r="9525" b="952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698C6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อิสระ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CFA7E5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</w:rPr>
              <w:t>Wish HOTEL</w:t>
            </w:r>
          </w:p>
          <w:p w14:paraId="5B68A600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1F3864"/>
                <w:sz w:val="24"/>
                <w:szCs w:val="24"/>
                <w:cs/>
              </w:rPr>
              <w:t>หรือเทียบเท่า</w:t>
            </w:r>
          </w:p>
        </w:tc>
      </w:tr>
      <w:tr w:rsidR="004E513C" w:rsidRPr="004E513C" w14:paraId="3FBCBB0C" w14:textId="77777777" w:rsidTr="004E513C"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15D3E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2D7C9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วัดใต้พระเจ้าใหญ่องค์ตื้อ - วัดทุ่งศรีเมือง - วัดพระธาตุหนองบัว - บ้านแสนไหคา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 - สนามบินอุบลราชธานี - กรุงเทพฯ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4CFFB4" w14:textId="58927B3C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6D2DF4E" wp14:editId="1A69669E">
                  <wp:extent cx="257175" cy="257175"/>
                  <wp:effectExtent l="0" t="0" r="9525" b="952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FA7362" w14:textId="1409E24B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2CDA9A6" wp14:editId="54246A2B">
                  <wp:extent cx="257175" cy="257175"/>
                  <wp:effectExtent l="0" t="0" r="9525" b="952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94C05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อิสระ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56385B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6F9939" w14:textId="758055F5" w:rsidR="00557AC2" w:rsidRDefault="00557AC2"/>
    <w:p w14:paraId="31514B09" w14:textId="238F2B00" w:rsidR="004E513C" w:rsidRPr="00811529" w:rsidRDefault="004E513C" w:rsidP="00811529">
      <w:pPr>
        <w:shd w:val="clear" w:color="auto" w:fill="F4B083"/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วันที่หนึ่ง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ab/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สนามบิน - สนามบินอุบลราชธานี - ขัวน้อยบ้านชีทวน - มานา</w:t>
      </w:r>
      <w:proofErr w:type="spellStart"/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เด้อ</w:t>
      </w:r>
      <w:proofErr w:type="spellEnd"/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 xml:space="preserve"> คา</w:t>
      </w:r>
      <w:proofErr w:type="spellStart"/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เฟ่</w:t>
      </w:r>
      <w:proofErr w:type="spellEnd"/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-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 xml:space="preserve">โขงเจียม - วัดถ้ำคูหาสวรรค์ - แม่น้ำสองสี - วัดโขงเจียม </w:t>
      </w:r>
      <w:r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–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 xml:space="preserve"> วัดภูพร้าว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"/>
        <w:gridCol w:w="8582"/>
      </w:tblGrid>
      <w:tr w:rsidR="004E513C" w:rsidRPr="004E513C" w14:paraId="59A3A141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58CB9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4782F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คณะทุกท่านพร้อมกัน ณ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สนามบิน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เคาน์เตอร์สายการบิน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XXX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พบเจ้าหน้าที่บริษัทคอยให้การต้อนรับและอำนวยความสะดวก</w:t>
            </w:r>
          </w:p>
        </w:tc>
      </w:tr>
      <w:tr w:rsidR="004E513C" w:rsidRPr="004E513C" w14:paraId="7C676EA9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E0FF4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66FF93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เดินทางสู่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ท่าอากาศยานอุบลราชธานี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โดยสายการบิน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XXX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เที่ยวบิน</w:t>
            </w:r>
            <w:r w:rsidRPr="004E513C">
              <w:rPr>
                <w:rFonts w:ascii="Tahoma" w:eastAsia="Times New Roman" w:hAnsi="Tahoma" w:cs="Tahoma"/>
                <w:color w:val="FF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 xml:space="preserve">XXX </w:t>
            </w:r>
            <w:r w:rsidRPr="004E513C">
              <w:rPr>
                <w:rFonts w:ascii="Tahoma" w:eastAsia="Times New Roman" w:hAnsi="Tahoma" w:cs="Tahoma"/>
                <w:color w:val="FF0000"/>
                <w:sz w:val="24"/>
                <w:szCs w:val="24"/>
              </w:rPr>
              <w:t> 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(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ใช้ระยะเวลาเดินทางโดยประมาณ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1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ชั่วโมง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5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นาที)</w:t>
            </w:r>
          </w:p>
        </w:tc>
      </w:tr>
      <w:tr w:rsidR="004E513C" w:rsidRPr="004E513C" w14:paraId="54C8C628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0D3571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C80731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เดินทางถึงท่าอากาศยานนานาชาติอุบลราชธานี หลังจากรับกระเป๋าเดินทางเรียบร้อยแล้ว นำท่านออกเดินทางโดยรถตู้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VIP</w:t>
            </w:r>
          </w:p>
        </w:tc>
      </w:tr>
      <w:tr w:rsidR="004E513C" w:rsidRPr="004E513C" w14:paraId="1F80D48F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6C0D4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045C1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นำท่านเดินทาง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ขัวน้อยบ้านชีทวน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สะพานไม้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สะพานที่อยู่ท่ามกลางทุ่งนาที่ทอดยาวไปสุดตา สร้างขึ้นเพื่อให้พระได้เดินข้ามมาบิณฑบาต และเป็นที่ใช้เดินทางสัญจรไปมาระหว่างหมู่บ้านชีทวนและบ้านหนองแคน</w:t>
            </w:r>
          </w:p>
        </w:tc>
      </w:tr>
      <w:tr w:rsidR="004E513C" w:rsidRPr="004E513C" w14:paraId="283A4122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72474" w14:textId="61EF5CBB" w:rsidR="004E513C" w:rsidRPr="004E513C" w:rsidRDefault="004E513C" w:rsidP="004E513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8DC7E4" w14:textId="18D19787" w:rsidR="004E513C" w:rsidRPr="004E513C" w:rsidRDefault="004E513C" w:rsidP="00811529">
            <w:pPr>
              <w:spacing w:after="240" w:line="240" w:lineRule="auto"/>
              <w:rPr>
                <w:rFonts w:ascii="Tahoma" w:eastAsia="Times New Roman" w:hAnsi="Tahoma" w:cs="Tahoma" w:hint="cs"/>
                <w:color w:val="FF99FF"/>
                <w:sz w:val="24"/>
                <w:szCs w:val="24"/>
                <w:shd w:val="clear" w:color="auto" w:fill="FFFF00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8AD2CC2" wp14:editId="13030B8E">
                  <wp:extent cx="1981200" cy="1981200"/>
                  <wp:effectExtent l="0" t="0" r="0" b="0"/>
                  <wp:docPr id="34" name="รูปภาพ 34" descr="ขัวน้อย ขัวน้อย หรือสะพานน้ Trip.com คู่มือนักเดินทา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ขัวน้อย ขัวน้อย หรือสะพานน้ Trip.com คู่มือนักเดินทา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69AEF96" wp14:editId="61B6A1D5">
                  <wp:extent cx="2886075" cy="1924050"/>
                  <wp:effectExtent l="0" t="0" r="9525" b="0"/>
                  <wp:docPr id="33" name="รูปภาพ 33" descr="10 ที่เที่ยวปักหมุด อุบลราชธานี จังหวัดเดียว ฟินทุกฤดู - เที่ยวอีสาน.com  แนะนำข้อมูลท่องเที่ยว ที่เที่ยว ร้านอาหาร ที่กิน ที่พัก โรงแรม กิจกรรม  และข่าวประชาสัมพันธ์ ภาคตะวันออกเฉียงเหนือ หรือ ภาคอีสา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0 ที่เที่ยวปักหมุด อุบลราชธานี จังหวัดเดียว ฟินทุกฤดู - เที่ยวอีสาน.com  แนะนำข้อมูลท่องเที่ยว ที่เที่ยว ร้านอาหาร ที่กิน ที่พัก โรงแรม กิจกรรม  และข่าวประชาสัมพันธ์ ภาคตะวันออกเฉียงเหนือ หรือ ภาคอีสา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จากนั้นนำท่านสู่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มานา</w:t>
            </w:r>
            <w:proofErr w:type="spellStart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เด้อ</w:t>
            </w:r>
            <w:proofErr w:type="spellEnd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คา</w:t>
            </w:r>
            <w:proofErr w:type="spellStart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คา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แห่งจังหวัดอุบลราชธานี ที่อยู่ท่ามกลางทุ่งนาที่เขียวขจี ให้ความรู้สึกสบายตาไปกับท้องทุ่งนาเขียวขจีแต่แฝงไปด้วยความโมเด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ิร์น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 ทันสมัยให้ทุกท่านได้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FF99FF"/>
                <w:sz w:val="24"/>
                <w:szCs w:val="24"/>
                <w:shd w:val="clear" w:color="auto" w:fill="FFFF00"/>
              </w:rPr>
              <w:t>**</w:t>
            </w:r>
            <w:r w:rsidRPr="004E513C">
              <w:rPr>
                <w:rFonts w:ascii="Tahoma" w:eastAsia="Times New Roman" w:hAnsi="Tahoma" w:cs="Tahoma"/>
                <w:color w:val="C55911"/>
                <w:sz w:val="24"/>
                <w:szCs w:val="24"/>
                <w:shd w:val="clear" w:color="auto" w:fill="FFFF00"/>
                <w:cs/>
              </w:rPr>
              <w:t>อิสระเก็บภาพบรรยากาศความประทับใจหรือเลือกซื้อเครื่องดื่มและ</w:t>
            </w:r>
            <w:proofErr w:type="spellStart"/>
            <w:r w:rsidRPr="004E513C">
              <w:rPr>
                <w:rFonts w:ascii="Tahoma" w:eastAsia="Times New Roman" w:hAnsi="Tahoma" w:cs="Tahoma"/>
                <w:color w:val="C55911"/>
                <w:sz w:val="24"/>
                <w:szCs w:val="24"/>
                <w:shd w:val="clear" w:color="auto" w:fill="FFFF00"/>
                <w:cs/>
              </w:rPr>
              <w:t>เบ</w:t>
            </w:r>
            <w:proofErr w:type="spellEnd"/>
            <w:r w:rsidRPr="004E513C">
              <w:rPr>
                <w:rFonts w:ascii="Tahoma" w:eastAsia="Times New Roman" w:hAnsi="Tahoma" w:cs="Tahoma"/>
                <w:color w:val="C55911"/>
                <w:sz w:val="24"/>
                <w:szCs w:val="24"/>
                <w:shd w:val="clear" w:color="auto" w:fill="FFFF00"/>
                <w:cs/>
              </w:rPr>
              <w:t>เกอรี่ได้ตามอัธยาศัย</w:t>
            </w:r>
            <w:r w:rsidRPr="004E513C">
              <w:rPr>
                <w:rFonts w:ascii="Tahoma" w:eastAsia="Times New Roman" w:hAnsi="Tahoma" w:cs="Tahoma"/>
                <w:color w:val="FF99FF"/>
                <w:sz w:val="24"/>
                <w:szCs w:val="24"/>
                <w:shd w:val="clear" w:color="auto" w:fill="FFFF00"/>
              </w:rPr>
              <w:t>**</w:t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0E6108F" wp14:editId="227CE6BB">
                  <wp:extent cx="2533650" cy="1704975"/>
                  <wp:effectExtent l="0" t="0" r="0" b="9525"/>
                  <wp:docPr id="32" name="รูปภาพ 32" descr="มานาเด้อ&amp;quot; กาแฟกลางนา - chaicata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มานาเด้อ&amp;quot; กาแฟกลางนา - chaicata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515E0DE" wp14:editId="7F37E64C">
                  <wp:extent cx="2286000" cy="1714500"/>
                  <wp:effectExtent l="0" t="0" r="0" b="0"/>
                  <wp:docPr id="31" name="รูปภาพ 31" descr="มานาเด้อ คาเฟ่กลางทุ่งนาแห่งภาคอีสาน จ.อุบลราชธาน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มานาเด้อ คาเฟ่กลางทุ่งนาแห่งภาคอีสาน จ.อุบลราชธาน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4E513C" w:rsidRPr="004E513C" w14:paraId="5BAA9A9A" w14:textId="77777777" w:rsidTr="004E513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E17DE1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เที่ยง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71A59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บริการอาหารกลางวัน ณ ร้านอาหาร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 </w:t>
            </w:r>
          </w:p>
        </w:tc>
      </w:tr>
      <w:tr w:rsidR="004E513C" w:rsidRPr="004E513C" w14:paraId="7BED7059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F9F0B8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949677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นำท่านเดินทางต่อไปยัง อำเภอโขงเจียม (ใช้ระยะเวลาเดินทางโดยประมาณ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ชั่วโมง) ชุมชนเล็กๆน่ารักริมฝั่งโขง อีกหนึ่งเมืองท่องเที่ยวที่น่าสนใจและมีเสน่ห์ที่สุดในจังหวัด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lastRenderedPageBreak/>
              <w:t>อุบลราชธานี โขงเจียมมีสถานที่ท่องเที่ยวทางธรรมชาติที่สวยงามหลากหลาย และมี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ศิลป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วัฒนธรรมที่สวยงามมากมาย</w:t>
            </w:r>
          </w:p>
          <w:p w14:paraId="5C5D21FB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513C" w:rsidRPr="004E513C" w14:paraId="0BCEB5A8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FC0230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ECCF05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513C" w:rsidRPr="004E513C" w14:paraId="3B0E4CA2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1BA269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2485A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จากนั้นนำท่านเข้าชม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วัดถ้ำคูหาสวรรค์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อำเภอโขงเจียม จังหวัดอุบลราชธานี วัดที่สร้างโดยหลวงปู่คำคะนิง จุลมณี ถึงแม้ท่านมรณภาพแล้วแต่ร่างกายไม่เน่าเปื่อย ทางวัดยังคงเก็บรักษาร่างไว้ให้พุทธศาสนิกชนได้สักการะบูชา ภายในวัดมีความโดดเด่นด้วยฆ้องขนาดใหญ่เจดีย์ สวนไม้ดอกไม้ประดับ และจุดชมวิวแม่น้ำโขง แม่น้ำมูล บ้านเรือนเมืองโขงเจียมและลาว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 </w:t>
            </w:r>
          </w:p>
        </w:tc>
      </w:tr>
      <w:tr w:rsidR="004E513C" w:rsidRPr="004E513C" w14:paraId="5F201309" w14:textId="77777777" w:rsidTr="001F6334">
        <w:trPr>
          <w:trHeight w:val="8775"/>
        </w:trPr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9EB593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hint="cs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258D87" w14:textId="0317EC37" w:rsidR="004E513C" w:rsidRPr="004E513C" w:rsidRDefault="004E513C" w:rsidP="008115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36070DB" wp14:editId="1B5E35F4">
                  <wp:extent cx="2447925" cy="1638300"/>
                  <wp:effectExtent l="0" t="0" r="9525" b="0"/>
                  <wp:docPr id="30" name="รูปภาพ 30" descr="จังหวัดอุบลราชธานี - TRAVEL by THAI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จังหวัดอุบลราชธานี - TRAVEL by THAI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529">
              <w:rPr>
                <w:rFonts w:ascii="Times New Roman" w:eastAsia="Times New Roman" w:hAnsi="Times New Roman" w:hint="cs"/>
                <w:sz w:val="24"/>
                <w:szCs w:val="24"/>
                <w:cs/>
              </w:rPr>
              <w:t xml:space="preserve">   </w:t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5D6361F" wp14:editId="351311F3">
                  <wp:extent cx="2762250" cy="1472619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" t="3804" r="2752" b="4348"/>
                          <a:stretch/>
                        </pic:blipFill>
                        <pic:spPr bwMode="auto">
                          <a:xfrm>
                            <a:off x="0" y="0"/>
                            <a:ext cx="2780956" cy="148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นำท่านเดินทางต่อไปยัง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จุดชมวิวแม่น้ำสองสี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หรืออีกชื่อที่รู้จัก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“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โขงสีปูน มูลสีคราม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”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ยามแม่น้ำทั้งสองสายไหลมาบรรจบกันที่อำเภอโขงเจียม ก่อให้เกิดภาพประหลาดตากลายเป็นแม่น้ำสองสี อันเป็นจุดท่องเที่ยวจุดชมวิวสำคัญของอำเภอโขงเจียม จังหวัดอุบลราชธานี อยู่ห่างจากตัวจังหวัดประมาณ</w:t>
            </w:r>
          </w:p>
          <w:p w14:paraId="19B36C3B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84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กิโลเมตร แม่น้ำสองสี เป็นบริเวณที่แม่น้ำสำคัญ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สายคือ แม่น้ำโขง และแม่น้ำมูล ไหลมาบรรจบกัน ทำให้เกิดการเปรียบเทียบสีของแม่น้ำทั้งสองซึ่งแตกต่างกันอย่างเห็นได้ชัด โดยแม่น้ าโขงจะเห็นเป็นสีขาวขุ่น ส่วนแม่น้ำมูลเห็นเป็นสีเขียวอมฟ้า</w:t>
            </w:r>
          </w:p>
          <w:p w14:paraId="134BD466" w14:textId="02EB6165" w:rsidR="004E513C" w:rsidRPr="004E513C" w:rsidRDefault="004E513C" w:rsidP="001F6334">
            <w:pPr>
              <w:spacing w:after="240" w:line="240" w:lineRule="auto"/>
              <w:rPr>
                <w:rFonts w:ascii="Times New Roman" w:eastAsia="Times New Roman" w:hAnsi="Times New Roman" w:hint="cs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5E71A11" wp14:editId="3E1BEB40">
                  <wp:extent cx="2619375" cy="1657350"/>
                  <wp:effectExtent l="0" t="0" r="952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DDFD55B" wp14:editId="7F8A0DF1">
                  <wp:extent cx="2505075" cy="1676400"/>
                  <wp:effectExtent l="0" t="0" r="952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13C" w:rsidRPr="004E513C" w14:paraId="30F0E057" w14:textId="77777777" w:rsidTr="004E513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73322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เย็น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18AA7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บริการอาหารค่ำ ณ ร้านอาหาร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 </w:t>
            </w:r>
          </w:p>
        </w:tc>
      </w:tr>
      <w:tr w:rsidR="004E513C" w:rsidRPr="004E513C" w14:paraId="6A879204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B41DF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0EFBAD" w14:textId="3131577E" w:rsidR="004E513C" w:rsidRPr="004E513C" w:rsidRDefault="004E513C" w:rsidP="00811529">
            <w:pPr>
              <w:spacing w:after="0" w:line="240" w:lineRule="auto"/>
              <w:jc w:val="both"/>
              <w:rPr>
                <w:rFonts w:ascii="Times New Roman" w:eastAsia="Times New Roman" w:hAnsi="Times New Roman" w:hint="cs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เดินทางต่อไปยัง อำเภอสิรินธร (ใช้ระยะเวลาเดินทางโดยประมาณ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50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นาที) เพื่อเข้าชมอีกหนึ่ง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Unseen Thailand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ที่พลาดไม่ได้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วัดสิรินธรวรารามภูพร้าว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หรือนิยมเรียกกันว่า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“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วัดเรืองแสง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”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เป็นวัดที่ตั้งอยู่บนเนินเขาสูง โดยจำลองสภาพแวดล้อมของวัดป่าหิมพาน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ต์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หรือเขาไกรลาศ บริเวณบนยอดเขาจะมองเห็นพระอุโบสถสีปัดทองตั้งเด่นเป็นสง่า และจุดเด่นของวัดแห่งนี้คือ การได้มาชมภาพเรืองแสงเป็นสีเขียวของของต้นกัลปพฤกษ์ที่เป็นจิตรกรรมที่อยู่บนผนังด้านหลังของอุโบสถในยามค่ำคืน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  </w:t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F08D7B6" wp14:editId="1E92731A">
                  <wp:extent cx="2495550" cy="1657350"/>
                  <wp:effectExtent l="0" t="0" r="0" b="0"/>
                  <wp:docPr id="26" name="รูปภาพ 26" descr="ชวนไปตะลึง วัดเรืองแสงแห่งแรกของไทย “วัดสิรินธรวรารามภูพร้าว” จ.อุบล  สวดสดงดงามดั่งเทพนิยาย : Perdpong : Var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ชวนไปตะลึง วัดเรืองแสงแห่งแรกของไทย “วัดสิรินธรวรารามภูพร้าว” จ.อุบล  สวดสดงดงามดั่งเทพนิยาย : Perdpong : Var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1486CE6" wp14:editId="0DF9C972">
                  <wp:extent cx="2476500" cy="1647825"/>
                  <wp:effectExtent l="0" t="0" r="0" b="952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FDA0891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70AD47"/>
                <w:sz w:val="24"/>
                <w:szCs w:val="24"/>
                <w:shd w:val="clear" w:color="auto" w:fill="FFD965"/>
              </w:rPr>
              <w:t xml:space="preserve">** </w:t>
            </w:r>
            <w:r w:rsidRPr="004E513C">
              <w:rPr>
                <w:rFonts w:ascii="Tahoma" w:eastAsia="Times New Roman" w:hAnsi="Tahoma" w:cs="Tahoma"/>
                <w:color w:val="70AD47"/>
                <w:sz w:val="24"/>
                <w:szCs w:val="24"/>
                <w:shd w:val="clear" w:color="auto" w:fill="FFD965"/>
                <w:cs/>
              </w:rPr>
              <w:t xml:space="preserve">สำหรับช่วงเวลาที่เหมาะสำหรับการมาชมและถ่ายภาพคือ ตั้งแต่เวลา </w:t>
            </w:r>
            <w:r w:rsidRPr="004E513C">
              <w:rPr>
                <w:rFonts w:ascii="Tahoma" w:eastAsia="Times New Roman" w:hAnsi="Tahoma" w:cs="Tahoma"/>
                <w:color w:val="70AD47"/>
                <w:sz w:val="24"/>
                <w:szCs w:val="24"/>
                <w:shd w:val="clear" w:color="auto" w:fill="FFD965"/>
              </w:rPr>
              <w:t xml:space="preserve">6.00 - 19.30 </w:t>
            </w:r>
            <w:r w:rsidRPr="004E513C">
              <w:rPr>
                <w:rFonts w:ascii="Tahoma" w:eastAsia="Times New Roman" w:hAnsi="Tahoma" w:cs="Tahoma"/>
                <w:color w:val="70AD47"/>
                <w:sz w:val="24"/>
                <w:szCs w:val="24"/>
                <w:shd w:val="clear" w:color="auto" w:fill="FFD965"/>
                <w:cs/>
              </w:rPr>
              <w:t>น**</w:t>
            </w:r>
            <w:r w:rsidRPr="004E513C">
              <w:rPr>
                <w:rFonts w:ascii="Tahoma" w:eastAsia="Times New Roman" w:hAnsi="Tahoma" w:cs="Tahoma"/>
                <w:color w:val="70AD47"/>
                <w:sz w:val="24"/>
                <w:szCs w:val="24"/>
              </w:rPr>
              <w:t> </w:t>
            </w:r>
          </w:p>
        </w:tc>
      </w:tr>
      <w:tr w:rsidR="004E513C" w:rsidRPr="004E513C" w14:paraId="4379E583" w14:textId="77777777" w:rsidTr="004E513C">
        <w:tc>
          <w:tcPr>
            <w:tcW w:w="0" w:type="auto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9A0A8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53AE1" w14:textId="4CF63A24" w:rsidR="004E513C" w:rsidRDefault="004E513C" w:rsidP="004E513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นำทุกท่านสู่ที่พัก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สวนริมเขื่อน รีสอร</w:t>
            </w:r>
            <w:proofErr w:type="spellStart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์ท</w:t>
            </w:r>
            <w:proofErr w:type="spellEnd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หรือระดับเทียบเท่า</w:t>
            </w:r>
          </w:p>
          <w:p w14:paraId="1D2147DA" w14:textId="77777777" w:rsidR="00811529" w:rsidRPr="004E513C" w:rsidRDefault="00811529" w:rsidP="004E513C">
            <w:pPr>
              <w:spacing w:after="0" w:line="240" w:lineRule="auto"/>
              <w:rPr>
                <w:rFonts w:ascii="Times New Roman" w:eastAsia="Times New Roman" w:hAnsi="Times New Roman" w:cs="Times New Roman" w:hint="cs"/>
                <w:sz w:val="24"/>
                <w:szCs w:val="24"/>
              </w:rPr>
            </w:pPr>
          </w:p>
          <w:p w14:paraId="2400884E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666AFE0" w14:textId="77777777" w:rsidR="004E513C" w:rsidRPr="004E513C" w:rsidRDefault="004E513C" w:rsidP="004E513C">
      <w:pPr>
        <w:shd w:val="clear" w:color="auto" w:fill="F4B083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วันที่สอง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ab/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ผาแต้ม - เสาเฉียง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  -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สามพันโบก - หาดหงส์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  –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ตลาดโต้รุ่ง ทุ่งศรีเมือง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"/>
        <w:gridCol w:w="8410"/>
      </w:tblGrid>
      <w:tr w:rsidR="004E513C" w:rsidRPr="004E513C" w14:paraId="7B974F3E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603B0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เช้า</w:t>
            </w:r>
          </w:p>
          <w:p w14:paraId="76782C35" w14:textId="77777777" w:rsidR="004E513C" w:rsidRPr="004E513C" w:rsidRDefault="004E513C" w:rsidP="004E513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B44F313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ab/>
            </w:r>
          </w:p>
          <w:p w14:paraId="1F2E09A1" w14:textId="77777777" w:rsidR="004E513C" w:rsidRPr="004E513C" w:rsidRDefault="004E513C" w:rsidP="004E513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A5A4A" w14:textId="3B56BED2" w:rsidR="00051A03" w:rsidRPr="004E513C" w:rsidRDefault="004E513C" w:rsidP="004E513C">
            <w:pPr>
              <w:spacing w:after="0" w:line="240" w:lineRule="auto"/>
              <w:jc w:val="both"/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บริการอาหารเช้า ณ ห้องอาหารของโรงแรม</w:t>
            </w:r>
          </w:p>
          <w:p w14:paraId="1F6379BF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เดินทางไปยัง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อุทยานแห่งชาติผาแต้ม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เป็นอุทยานแห่งชาติที่ตั้งอยูทางตะวันออกสุด ของประเทศไทย คำว่า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"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แต้ม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"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ในภาษาถิ่นดั้งเดิมหมายถึงรอยวาด ระบาย ประทับ หรือการกระทำด้วยประการใดๆ โดยใช้สีให้ปรากฏเป็นรูปภาพ เครื่องหมาย หรือสัญลักษณ์ต่างๆ โดยที่ผาแต้มนี้เป็นแหล่งที่พบภาพเขียนสียุคก่อนประวัติศาสตร์ อายุราว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3,000-4,000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ปีระหว่างเดินทางกลับสู่ที่พักแวะเก็บภาพความประทับใจ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เสาเฉลียง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เอ</w:t>
            </w:r>
            <w:proofErr w:type="spellStart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ิร์ธ</w:t>
            </w:r>
            <w:proofErr w:type="spellEnd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 xml:space="preserve"> พิลลา</w:t>
            </w:r>
            <w:proofErr w:type="spellStart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ร์</w:t>
            </w:r>
            <w:proofErr w:type="spellEnd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 xml:space="preserve"> (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Earth Pillar)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เป็นเสาหินทรายรูปทรงคล้ายดอกเห็ดบาน เกิดจากน้ำและกรวดที่ลมพัดพามากัดเซาะต่อเนื่องเป็นเวลาหลายล้านปี</w:t>
            </w:r>
          </w:p>
          <w:p w14:paraId="46426130" w14:textId="355BB296" w:rsidR="004E513C" w:rsidRPr="004E513C" w:rsidRDefault="004E513C" w:rsidP="004E513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2867485" wp14:editId="14A0F723">
                  <wp:extent cx="2286000" cy="1714500"/>
                  <wp:effectExtent l="0" t="0" r="0" b="0"/>
                  <wp:docPr id="24" name="รูปภาพ 24" descr="ผาแต้ม คุณหญิงแวนอุบลรถตู้ให้เช่า ~ ราชธานีแวน 081536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ผาแต้ม คุณหญิงแวนอุบลรถตู้ให้เช่า ~ ราชธานีแวน 081536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B30D84D" wp14:editId="473A39FD">
                  <wp:extent cx="2590800" cy="1724025"/>
                  <wp:effectExtent l="0" t="0" r="0" b="952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4E513C" w:rsidRPr="004E513C" w14:paraId="09DA1FCB" w14:textId="77777777" w:rsidTr="004E513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7F16F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62F86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513C" w:rsidRPr="004E513C" w14:paraId="0E97BF8B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489C97" w14:textId="77777777" w:rsidR="00051A03" w:rsidRDefault="004E513C" w:rsidP="00051A03">
            <w:pPr>
              <w:spacing w:after="24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14:paraId="7BD1C052" w14:textId="77777777" w:rsidR="00051A03" w:rsidRDefault="00051A03" w:rsidP="00051A03">
            <w:pPr>
              <w:spacing w:after="24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</w:p>
          <w:p w14:paraId="07A51BA5" w14:textId="77777777" w:rsidR="00051A03" w:rsidRDefault="00051A03" w:rsidP="00051A03">
            <w:pPr>
              <w:spacing w:after="24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</w:p>
          <w:p w14:paraId="0ED3D94C" w14:textId="77777777" w:rsidR="00051A03" w:rsidRDefault="00051A03" w:rsidP="00051A03">
            <w:pPr>
              <w:spacing w:after="24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</w:p>
          <w:p w14:paraId="7C039449" w14:textId="77777777" w:rsidR="00051A03" w:rsidRDefault="00051A03" w:rsidP="00051A03">
            <w:pPr>
              <w:spacing w:after="240" w:line="240" w:lineRule="auto"/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</w:rPr>
            </w:pPr>
          </w:p>
          <w:p w14:paraId="477BEB00" w14:textId="305CB2A0" w:rsidR="004E513C" w:rsidRPr="004E513C" w:rsidRDefault="004E513C" w:rsidP="00051A0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เที่ยง</w:t>
            </w: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32701" w14:textId="6BC9DB06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lastRenderedPageBreak/>
              <w:t>นำทุกท่านเดินทางไปยัง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สามพันโบก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แก่งหินที่อยู่ใต้ลำน้ำโขงในช่วงฤดูน้ำหลากซึ่งเกิดจากแรงน้ำวนกัดเซาะ กลายเป็นแอ่งมากกว่า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3,000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แอ่ง หรือ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3,000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โบก โบกหรือแอ่ง หมายถึงบ่อน้ำลึกในแก่งหินใต้ลำน้ำโขง และคำว่า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“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โบก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”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เป็นภาษาของลาวที่มักนิยมเรียกกัน และจะปรากฏให้เห็นในช่วงฤดูแล้ง ที่น้ำแห้งขอด แก่งหินดังกล่าวก็จะโผล่พ้นน้ำกลายเป็นความมหัศจรรย์ทางธรรมชาติสุดอลังการกลาง</w:t>
            </w:r>
            <w:r w:rsidR="00051A03">
              <w:rPr>
                <w:rFonts w:ascii="Tahoma" w:eastAsia="Times New Roman" w:hAnsi="Tahoma" w:cs="Tahoma" w:hint="cs"/>
                <w:color w:val="000000"/>
                <w:sz w:val="24"/>
                <w:szCs w:val="24"/>
                <w:cs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ลำน้ำโขงที่สวยงามแปลกตาจนชาวบ้านเรียกว่า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“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แกรนด์แคนยอนน้ำโขง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”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และถือว่าเป็นอีกหนึ่ง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Unseen Thailand</w:t>
            </w:r>
          </w:p>
          <w:p w14:paraId="462C408F" w14:textId="7A49F806" w:rsidR="004E513C" w:rsidRPr="004E513C" w:rsidRDefault="00051A03" w:rsidP="004E513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02BD04C1" wp14:editId="286C1C48">
                  <wp:extent cx="2219325" cy="1485900"/>
                  <wp:effectExtent l="0" t="0" r="9525" b="0"/>
                  <wp:docPr id="22" name="รูปภาพ 22" descr="CNN ยกให้สามพันโบกเป็น 1 ใน 17 ที่น่าเที่ยวของโลก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NN ยกให้สามพันโบกเป็น 1 ใน 17 ที่น่าเที่ยวของโลก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13C"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AB576B5" w14:textId="0DB4B482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บริการอาหารกลางวัน ณ ร้านอาหาร</w:t>
            </w:r>
          </w:p>
        </w:tc>
      </w:tr>
      <w:tr w:rsidR="004E513C" w:rsidRPr="004E513C" w14:paraId="330EEE45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9BFD67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54450" w14:textId="0E947F70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จากนั้นนำท่านเดินทางโดยล่องเรือต่อไปยัง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หาดหงส์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อีกหนึ่งเสน่ห์แห่งลำน้ำโขงที่อยู่เคียงคู่กับสามพันโบกซึ่งบริเวณหาดหงส์นี้เป็นหาดทรายที่ผุดขึ้นมาริมแม่น้ำโขง ทรายที่นี่มีความละเอียดและมีสีเหลืองทองจนมองดูคล้ายทะเลทรายเลยทีเดียว เป็นอีกหนึ่ง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Unseen Thailand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ที่สักครั้งควรมาสัมผัสด้วยตัวเอง</w:t>
            </w:r>
          </w:p>
          <w:p w14:paraId="3B5B27B4" w14:textId="3640BEA1" w:rsidR="004E513C" w:rsidRPr="004E513C" w:rsidRDefault="004E513C" w:rsidP="00051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08BE342" wp14:editId="1B1F397A">
                  <wp:extent cx="2524125" cy="1657350"/>
                  <wp:effectExtent l="0" t="0" r="9525" b="0"/>
                  <wp:docPr id="21" name="รูปภาพ 21" descr="หาดทรายสูง-หาดชมดาว-สามพันโบก”...เลาะริมโขงอุบลฯ  ยลเสน่ห์ธรรมชาติอัศจรรย์/ปิ่น บุตร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หาดทรายสูง-หาดชมดาว-สามพันโบก”...เลาะริมโขงอุบลฯ  ยลเสน่ห์ธรรมชาติอัศจรรย์/ปิ่น บุตร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19A12A6" wp14:editId="1C615EF1">
                  <wp:extent cx="2581275" cy="1654663"/>
                  <wp:effectExtent l="0" t="0" r="0" b="3175"/>
                  <wp:docPr id="20" name="รูปภาพ 20" descr="Photo Gallery “หาดทรายสูง-หาดชมดาว-สามพันโบก”...เลาะริมโขงอุบลฯ  ยลเสน่ห์ธรรมชาติอัศจรรย์/ปิ่น บุตร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hoto Gallery “หาดทรายสูง-หาดชมดาว-สามพันโบก”...เลาะริมโขงอุบลฯ  ยลเสน่ห์ธรรมชาติอัศจรรย์/ปิ่น บุตร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54" cy="165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4E513C" w:rsidRPr="004E513C" w14:paraId="1C388F91" w14:textId="77777777" w:rsidTr="004E513C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7AAA6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A9D7D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513C" w:rsidRPr="004E513C" w14:paraId="073CEB1D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E86845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4FA8E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513C" w:rsidRPr="004E513C" w14:paraId="104F3A2C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145CA0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23C97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นำท่านเดินทางไปยัง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ตลาดคนเดินทุ่งศรีเมือง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ตลาดโต้รุ่ง ทุ่งศรีเมือง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(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ใช้เวลาเดินทางประมาณ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ชม.)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อิสระมื้อเย็น ณ ตลาดคนเดินหรือตลาดโต้รุ่งศรีเมือง</w:t>
            </w:r>
            <w:r w:rsidRPr="004E513C">
              <w:rPr>
                <w:rFonts w:ascii="Tahoma" w:eastAsia="Times New Roman" w:hAnsi="Tahoma" w:cs="Tahoma"/>
                <w:color w:val="FF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มีอาหารประจำถิ่นที่แตกต่างจากที่อื่นและที่พลาดไม่ได้คืออาหารเวียดนาม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 </w:t>
            </w:r>
          </w:p>
          <w:p w14:paraId="694B5E38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C55911"/>
                <w:sz w:val="24"/>
                <w:szCs w:val="24"/>
                <w:shd w:val="clear" w:color="auto" w:fill="FFFF00"/>
              </w:rPr>
              <w:t xml:space="preserve">** </w:t>
            </w:r>
            <w:r w:rsidRPr="004E513C">
              <w:rPr>
                <w:rFonts w:ascii="Tahoma" w:eastAsia="Times New Roman" w:hAnsi="Tahoma" w:cs="Tahoma"/>
                <w:b/>
                <w:bCs/>
                <w:color w:val="C55911"/>
                <w:sz w:val="24"/>
                <w:szCs w:val="24"/>
                <w:shd w:val="clear" w:color="auto" w:fill="FFFF00"/>
                <w:cs/>
              </w:rPr>
              <w:t>เพื่อความเพลิดเพลินในการท่องเที่ยว ให้ท่านอิสระอาหารเย็นตามอัธยาศัย **</w:t>
            </w:r>
          </w:p>
          <w:p w14:paraId="0B6A83CE" w14:textId="04075AA2" w:rsidR="004E513C" w:rsidRPr="004E513C" w:rsidRDefault="004E513C" w:rsidP="004E513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ECA4291" wp14:editId="2AABFF5E">
                  <wp:extent cx="2447925" cy="1828800"/>
                  <wp:effectExtent l="0" t="0" r="9525" b="0"/>
                  <wp:docPr id="19" name="รูปภาพ 19" descr="ศาลหลักเมือง-อุบลราชธานี-Must-see-in-ubonratchatani-ตลาดโต้รุ่งอุบล -  แนะนำของดี ที่กิน ที่เที่ยว วัดใน จ.อุบลฯ โดยคนอุบลฯ แท้ๆ Ubonratchathani  Town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ศาลหลักเมือง-อุบลราชธานี-Must-see-in-ubonratchatani-ตลาดโต้รุ่งอุบล -  แนะนำของดี ที่กิน ที่เที่ยว วัดใน จ.อุบลฯ โดยคนอุบลฯ แท้ๆ Ubonratchathani  Town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4E513C" w:rsidRPr="004E513C" w14:paraId="330207C9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776A3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F1E15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นำทุกท่านสู่ที่พัก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Wish HOTEL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หรือระดับเทียบเท่า</w:t>
            </w:r>
          </w:p>
        </w:tc>
      </w:tr>
    </w:tbl>
    <w:p w14:paraId="6FF18308" w14:textId="77777777" w:rsidR="004E513C" w:rsidRPr="004E513C" w:rsidRDefault="004E513C" w:rsidP="004E51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3CC205" w14:textId="2355BB17" w:rsidR="004E513C" w:rsidRPr="004E513C" w:rsidRDefault="00883118" w:rsidP="00883118">
      <w:pPr>
        <w:shd w:val="clear" w:color="auto" w:fill="F4B083"/>
        <w:spacing w:line="240" w:lineRule="auto"/>
        <w:rPr>
          <w:rFonts w:ascii="Tahoma" w:eastAsia="Times New Roman" w:hAnsi="Tahoma" w:cs="Tahoma" w:hint="cs"/>
          <w:b/>
          <w:bCs/>
          <w:color w:val="000000"/>
          <w:szCs w:val="22"/>
        </w:rPr>
      </w:pPr>
      <w:r w:rsidRPr="00883118">
        <w:rPr>
          <w:rFonts w:ascii="Tahoma" w:hAnsi="Tahoma" w:cs="Tahoma"/>
          <w:b/>
          <w:bCs/>
          <w:color w:val="000000"/>
          <w:sz w:val="20"/>
          <w:szCs w:val="24"/>
          <w:cs/>
        </w:rPr>
        <w:lastRenderedPageBreak/>
        <w:t>วันที่สาม</w:t>
      </w:r>
      <w:r w:rsidRPr="00883118">
        <w:rPr>
          <w:rStyle w:val="apple-tab-span"/>
          <w:rFonts w:ascii="Tahoma" w:hAnsi="Tahoma" w:cs="Tahoma"/>
          <w:b/>
          <w:bCs/>
          <w:color w:val="000000"/>
          <w:sz w:val="20"/>
          <w:szCs w:val="24"/>
        </w:rPr>
        <w:tab/>
      </w:r>
      <w:r w:rsidRPr="00883118">
        <w:rPr>
          <w:rFonts w:ascii="Tahoma" w:hAnsi="Tahoma" w:cs="Tahoma"/>
          <w:b/>
          <w:bCs/>
          <w:color w:val="000000"/>
          <w:sz w:val="20"/>
          <w:szCs w:val="24"/>
          <w:cs/>
        </w:rPr>
        <w:t>วัดใต้พระเจ้าใหญ่องค์ตื้อ - วัดทุ่งศรีเมือง - วัดพระธาตุหนองบัว - บ้านแสนไหคา</w:t>
      </w:r>
      <w:proofErr w:type="spellStart"/>
      <w:r w:rsidRPr="00883118">
        <w:rPr>
          <w:rFonts w:ascii="Tahoma" w:hAnsi="Tahoma" w:cs="Tahoma"/>
          <w:b/>
          <w:bCs/>
          <w:color w:val="000000"/>
          <w:sz w:val="20"/>
          <w:szCs w:val="24"/>
          <w:cs/>
        </w:rPr>
        <w:t>เฟ่</w:t>
      </w:r>
      <w:proofErr w:type="spellEnd"/>
      <w:r w:rsidRPr="00883118">
        <w:rPr>
          <w:rFonts w:ascii="Tahoma" w:hAnsi="Tahoma" w:cs="Tahoma"/>
          <w:b/>
          <w:bCs/>
          <w:color w:val="000000"/>
          <w:sz w:val="20"/>
          <w:szCs w:val="24"/>
          <w:cs/>
        </w:rPr>
        <w:t xml:space="preserve"> - สนามบินอุบลราชธานี - กรุงเทพฯ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"/>
        <w:gridCol w:w="8582"/>
      </w:tblGrid>
      <w:tr w:rsidR="004E513C" w:rsidRPr="004E513C" w14:paraId="3F3DC7A6" w14:textId="77777777" w:rsidTr="001F6334">
        <w:trPr>
          <w:trHeight w:val="8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EBF3E2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เช้า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F81C8A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บริการอาหารเช้า ณ ห้องอาหารของโรงแรม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 </w:t>
            </w:r>
          </w:p>
          <w:p w14:paraId="5F6BA24A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นำท่านเดินทางไปยัง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วัดใต้พระเจ้าใหญ่องค์ตื้อ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หรือวัดใต้เท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ิง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 จังหวัดอุบลราชธานี เป็นวัดเก่าแก่แห่งหนึ่งที่เคยเป็นวัดฝ่ายวิปัสสนาธุระของพระอาจารย์เสาร์ กันตสี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โล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 และพระอาจารย์มั่น ภู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ริทัต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โต เป็นที่ประดิษฐานของพระเจ้าใหญ่องค์ตื้อ ที่ได้รับการยกย่องว่าเป็น พระพุทธรูปที่งดงามในประเทศไทยและภาคอีสาน สร้างขึ้นในสมัยพระเจ้าไชย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เชษฐาธิ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ราช และยังมีฝาผนังของพระอุโบสถมีทั้งภาพวาดเกี่ยวกับพุทธประวัติและพระเจ้าสิบชาติ รูปเหมือนอดีตพระบูรพาจารย์ ของเมืองอุบลฯ โบราณวัตถุ อย่าง หลักศิลาจารึกหินทราย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หลัก วิหารเฉลิมพระเกียรติ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200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ปี และเจดีย์พระบรมสารีริกธาตุ</w:t>
            </w:r>
          </w:p>
        </w:tc>
      </w:tr>
      <w:tr w:rsidR="004E513C" w:rsidRPr="004E513C" w14:paraId="1404E0E7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1122E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FC3579C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513C" w:rsidRPr="004E513C" w14:paraId="4A07CA77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4C09B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DC71B" w14:textId="7D57B5ED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จากนั้น นำท่านเดินทางไปยัง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วัดทุ่งศรีเมือง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ตั้งอยู่ในเขตกลางใจตัวเมืองอุบลฯ สร้างขึ้นในสมัยพระบาทสมเด็จพระนั่งเกล้าเจ้าอยู่หัว เป็นวัดสำคัญวัดหนึ่งของจังหวัดอุบลราชธานี ภายในวัดมีสถาปัตยกรรมอันงดงามมากมาย เริ่มต้นกันด้วย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“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หอไตรกลางน้ำ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”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หอพระไตร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ปิฏก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ที่สร้างด้วยไม้ตั้งอยู่กลางสระน้ำ มีลักษณะผสมผสานกันระหว่างศิลปะของไทย ลาว และพม่า นั่นคือ ตัวอาคารเป็นแบบเรือนไทยภาคกลางด้วยลักษณะเรือนยกพื้นสูง ผนังเป็นแป้นฝาไม้แบบเรียบ มีเครื่องสับฝาแบบฝาปะกน ภายในมีตู้เก็บพระธรรมลงรักปิดทอง บริเวณหลังคาเป็นทรงจั่วด้วยศิลปะไทยผสมพม่า คล้ายสถาปัตยกรรมแบบเชียงรุ้ง มีช่อฟ้าใบระกา นาคสะดุ้งและหางหงส์ ส่วนบนของหลังคาเป็นแบบ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ชั้น ส่วนลวดลายแกะสลักบนหน้าบรรณทั้ง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ด้านนั้นเป็นศิลปะแบบลาว บริเวณปะกนด้านล่างมีลวดลายแกะสลักเป็นรูปสัตว์ประจำราศีต่างๆ รวมถึงทวยไม้ค้ำยันชายคาซึ่งสลักเป็นรูปเทพพนมที่บริเวณด้านหน้าประตู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</w:t>
            </w:r>
            <w:r w:rsidR="00883118">
              <w:rPr>
                <w:rFonts w:ascii="Tahoma" w:eastAsia="Times New Roman" w:hAnsi="Tahoma" w:cs="Tahoma" w:hint="cs"/>
                <w:color w:val="000000"/>
                <w:sz w:val="24"/>
                <w:szCs w:val="24"/>
                <w:cs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ตัว</w:t>
            </w:r>
            <w:r w:rsidR="00883118">
              <w:rPr>
                <w:rFonts w:ascii="Tahoma" w:eastAsia="Times New Roman" w:hAnsi="Tahoma" w:cs="Tahoma" w:hint="cs"/>
                <w:color w:val="000000"/>
                <w:sz w:val="24"/>
                <w:szCs w:val="24"/>
                <w:cs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นอกนั้นเป็นรูปพญานาคโดยรอบ</w:t>
            </w:r>
          </w:p>
          <w:p w14:paraId="155C5DFB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หอไตรหลังนี้จึงจัดได้ว่าเป็นหอไตรที่สวยงามและสมบูรณ์มากที่สุดแห่งหนึ่งของภาคอีสาน ที่สำคัญหอไตรกลางน้ำหลังนี้ยังได้รับรางวัลอนุรักษ์สถาปัตยกรรมดีด่นจากสมเด็จพระเทพรัตนราชสุดาสยามมงกุฎราชกุมารี อีกด้วย</w:t>
            </w:r>
          </w:p>
          <w:p w14:paraId="138E33BD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38D0F" w14:textId="791A9B2D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068B3D5" wp14:editId="3417335F">
                  <wp:extent cx="2333625" cy="1552575"/>
                  <wp:effectExtent l="0" t="0" r="9525" b="952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ahoma" w:eastAsia="Times New Roman" w:hAnsi="Tahoma" w:cs="Tahoma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BC7AF4C" wp14:editId="73E2FF51">
                  <wp:extent cx="2428875" cy="1533525"/>
                  <wp:effectExtent l="0" t="0" r="9525" b="952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76983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513C" w:rsidRPr="004E513C" w14:paraId="5A8F0F80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4CEF8" w14:textId="77777777" w:rsidR="007123B7" w:rsidRDefault="007123B7" w:rsidP="004E513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</w:p>
          <w:p w14:paraId="27EF0515" w14:textId="7DB6AA6B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เที่ยง</w:t>
            </w: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267FA" w14:textId="77777777" w:rsidR="007123B7" w:rsidRDefault="007123B7" w:rsidP="004E513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</w:p>
          <w:p w14:paraId="17A2C5E8" w14:textId="2A74E2ED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บริการอาหารกลาววัน ณ ร้านอาหาร เมนูก๋วยจั๊บญวนชื่อดัง</w:t>
            </w:r>
          </w:p>
        </w:tc>
      </w:tr>
      <w:tr w:rsidR="004E513C" w:rsidRPr="004E513C" w14:paraId="68050E2F" w14:textId="77777777" w:rsidTr="004E513C">
        <w:trPr>
          <w:trHeight w:val="1107"/>
        </w:trPr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528082" w14:textId="77777777" w:rsidR="004E513C" w:rsidRPr="004E513C" w:rsidRDefault="004E513C" w:rsidP="004E513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51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18E15B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lastRenderedPageBreak/>
              <w:t>จากนั้นนำท่านเดินทางไปยัง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วัดพระธาตุหนองบัว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เป็นวัดที่มีชื่อเสียงและเป็นจุด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Unseen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ที่ไม่ควรพลาดเนื่องจากวัดนี้มีสถาปัตยกรรมที่งดงามและน่าสนใจ คือ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“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พระธาตุเจดีย์ศรีมหาโพธิ์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”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พระธาตุประจำปีเกิดปีมะเส็ง สร้างขึ้นเพื่อเป็นสัญลักษณ์ครบรอบ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25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ศตวรรษของพุทธศาสนาในปี พ.ศ.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2500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 xml:space="preserve">โดยจำลองแบบมาจากเจดีย์ที่พุทธคยา ประเทศอินเดีย ภายในวัดเป็นที่ประดิษฐานพระบรมสารีริกธาตุ และรูปปั้นพญานาคราช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2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องค์ ขนาดใหญ่งดงาม ที่ตั้งอยู่บริเวณทางเข้าพระเจดีย์</w:t>
            </w:r>
          </w:p>
          <w:p w14:paraId="196C3A4B" w14:textId="6382C737" w:rsidR="004E513C" w:rsidRPr="004E513C" w:rsidRDefault="004E513C" w:rsidP="00712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 w:hint="cs"/>
                <w:sz w:val="24"/>
                <w:szCs w:val="24"/>
              </w:rPr>
            </w:pPr>
            <w:r w:rsidRPr="004E513C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 </w:t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69CC3EF" wp14:editId="7040D35C">
                  <wp:extent cx="2438400" cy="1619250"/>
                  <wp:effectExtent l="0" t="0" r="0" b="0"/>
                  <wp:docPr id="16" name="รูปภาพ 16" descr="วัดพระธาตุหนองบั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วัดพระธาตุหนองบั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715930B" wp14:editId="72ACF054">
                  <wp:extent cx="2438400" cy="1628775"/>
                  <wp:effectExtent l="0" t="0" r="0" b="9525"/>
                  <wp:docPr id="15" name="รูปภาพ 15" descr="5 คาเฟ่เมืองอุบล กลางสวน กลางป่า น่าชวนหน้ามนไปนั่งจิบกาแ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5 คาเฟ่เมืองอุบล กลางสวน กลางป่า น่าชวนหน้ามนไปนั่งจิบกาแ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13C" w:rsidRPr="004E513C" w14:paraId="2B7DC03D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E1118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E28E66" w14:textId="77777777" w:rsidR="004E513C" w:rsidRPr="004E513C" w:rsidRDefault="004E513C" w:rsidP="004E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นำท่านเดินทางไปยัง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บ้านแสนไหคา</w:t>
            </w:r>
            <w:proofErr w:type="spellStart"/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คา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กลางสวนสวย เรียกได้ว่าเป็นอีกหนึ่งสถานที่พักผ่อนหย่อนใจ ด้วยบรรยากาศที่โอบล้อมไปด้วยธรรมชาติ ตัวร้านสไตล์ลอฟท์ ภายในตกแต่งด้วยของสะสมเก่าแนววินเทจ เน้นความโปร่งโล่งสบาย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FF66FF"/>
                <w:sz w:val="24"/>
                <w:szCs w:val="24"/>
                <w:shd w:val="clear" w:color="auto" w:fill="FFFF00"/>
              </w:rPr>
              <w:t>**</w:t>
            </w:r>
            <w:r w:rsidRPr="004E513C">
              <w:rPr>
                <w:rFonts w:ascii="Tahoma" w:eastAsia="Times New Roman" w:hAnsi="Tahoma" w:cs="Tahoma"/>
                <w:color w:val="FF66FF"/>
                <w:sz w:val="24"/>
                <w:szCs w:val="24"/>
                <w:shd w:val="clear" w:color="auto" w:fill="FFFF00"/>
                <w:cs/>
              </w:rPr>
              <w:t>ให้ทุกท่านอิสระเพลิดเพลินกับอาหารและเครื่องดื่มตามอัธยาศัย**</w:t>
            </w:r>
            <w:r w:rsidRPr="004E513C">
              <w:rPr>
                <w:rFonts w:ascii="Tahoma" w:eastAsia="Times New Roman" w:hAnsi="Tahoma" w:cs="Tahoma"/>
                <w:color w:val="FF66FF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ได้เวลาอันสมควรนำท่านเดินทางสู่ท่าอากาศยานอุบลราชธานี</w:t>
            </w:r>
          </w:p>
        </w:tc>
      </w:tr>
      <w:tr w:rsidR="004E513C" w:rsidRPr="004E513C" w14:paraId="4C0A73F2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44AE31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B52F5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นำทุกท่านเดินทางไปยัง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cs/>
              </w:rPr>
              <w:t>ท่าอากาศยานอุบลราชธานี</w:t>
            </w: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เพื่อเดินทางกลับสู่กรุงเทพมหานคร</w:t>
            </w:r>
          </w:p>
        </w:tc>
      </w:tr>
      <w:tr w:rsidR="004E513C" w:rsidRPr="004E513C" w14:paraId="16CB8988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ED6F7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9A994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เดินทางสู่สนามบิน โดยสายการบิน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XXX</w:t>
            </w:r>
            <w:r w:rsidRPr="004E513C">
              <w:rPr>
                <w:rFonts w:ascii="Tahoma" w:eastAsia="Times New Roman" w:hAnsi="Tahoma" w:cs="Tahoma"/>
                <w:color w:val="FF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เที่ยวบินที่</w:t>
            </w:r>
            <w:r w:rsidRPr="004E513C">
              <w:rPr>
                <w:rFonts w:ascii="Tahoma" w:eastAsia="Times New Roman" w:hAnsi="Tahoma" w:cs="Tahoma"/>
                <w:color w:val="FF0000"/>
                <w:sz w:val="24"/>
                <w:szCs w:val="24"/>
              </w:rPr>
              <w:t xml:space="preserve"> </w:t>
            </w: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XXX</w:t>
            </w:r>
          </w:p>
        </w:tc>
      </w:tr>
      <w:tr w:rsidR="004E513C" w:rsidRPr="004E513C" w14:paraId="7FCB62DF" w14:textId="77777777" w:rsidTr="004E513C"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7D623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8ECB3D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เดินทางถึง สนามบิน โดย</w:t>
            </w:r>
            <w:proofErr w:type="spellStart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สวั</w:t>
            </w:r>
            <w:proofErr w:type="spellEnd"/>
            <w:r w:rsidRPr="004E513C">
              <w:rPr>
                <w:rFonts w:ascii="Tahoma" w:eastAsia="Times New Roman" w:hAnsi="Tahoma" w:cs="Tahoma"/>
                <w:color w:val="000000"/>
                <w:sz w:val="24"/>
                <w:szCs w:val="24"/>
                <w:cs/>
              </w:rPr>
              <w:t>สดิภาพ</w:t>
            </w:r>
          </w:p>
          <w:p w14:paraId="6417CAC9" w14:textId="77777777" w:rsidR="004E513C" w:rsidRPr="004E513C" w:rsidRDefault="004E513C" w:rsidP="004E51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9D0DC2" w14:textId="77777777" w:rsidR="004E513C" w:rsidRPr="004E513C" w:rsidRDefault="004E513C" w:rsidP="004E51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2591FB" w14:textId="77777777" w:rsidR="004E513C" w:rsidRPr="004E513C" w:rsidRDefault="004E513C" w:rsidP="004E513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Symbol" w:eastAsia="Times New Roman" w:hAnsi="Symbol" w:cs="Times New Roman"/>
          <w:color w:val="000000"/>
          <w:sz w:val="32"/>
          <w:szCs w:val="32"/>
        </w:rPr>
        <w:t>♦♦♦♦♦♦♦♦♦♦♦♦♦♦♦♦♦</w:t>
      </w:r>
    </w:p>
    <w:p w14:paraId="485E4777" w14:textId="77777777" w:rsidR="004E513C" w:rsidRPr="004E513C" w:rsidRDefault="004E513C" w:rsidP="004E51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E86EAE" w14:textId="77777777" w:rsidR="004E513C" w:rsidRPr="004E513C" w:rsidRDefault="004E513C" w:rsidP="004E5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FF"/>
          <w:sz w:val="28"/>
          <w:shd w:val="clear" w:color="auto" w:fill="FFFF00"/>
          <w:cs/>
        </w:rPr>
        <w:t>หมายเหตุ : ก่อนจอง กรุณาสอบถามห้องว่างกับพนักงานขายอีกครั้ง</w:t>
      </w:r>
    </w:p>
    <w:p w14:paraId="3874C717" w14:textId="77777777" w:rsidR="007123B7" w:rsidRDefault="004E513C" w:rsidP="007123B7">
      <w:pPr>
        <w:spacing w:after="0" w:line="240" w:lineRule="auto"/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</w:rPr>
      </w:pP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="007123B7" w:rsidRPr="007123B7">
        <w:rPr>
          <w:rFonts w:ascii="Tahoma" w:eastAsia="Times New Roman" w:hAnsi="Tahoma" w:cs="Tahoma" w:hint="cs"/>
          <w:b/>
          <w:bCs/>
          <w:color w:val="0000FF"/>
          <w:sz w:val="24"/>
          <w:szCs w:val="24"/>
          <w:shd w:val="clear" w:color="auto" w:fill="FFFF00"/>
          <w:cs/>
        </w:rPr>
        <w:t>ราคาทัวร์</w:t>
      </w:r>
      <w:r w:rsidR="007123B7" w:rsidRPr="007123B7">
        <w:rPr>
          <w:rFonts w:ascii="Tahoma" w:eastAsia="Times New Roman" w:hAnsi="Tahoma" w:cs="Tahoma" w:hint="cs"/>
          <w:b/>
          <w:bCs/>
          <w:color w:val="FF0000"/>
          <w:sz w:val="24"/>
          <w:szCs w:val="24"/>
          <w:shd w:val="clear" w:color="auto" w:fill="FFFF00"/>
          <w:cs/>
        </w:rPr>
        <w:t>ไม่รวมค่าทิปมัคคุเทศก์นําเที่ยว</w:t>
      </w:r>
      <w:r w:rsidR="007123B7" w:rsidRPr="007123B7">
        <w:rPr>
          <w:rFonts w:ascii="Tahoma" w:eastAsia="Times New Roman" w:hAnsi="Tahoma" w:cs="Tahoma"/>
          <w:b/>
          <w:bCs/>
          <w:color w:val="FF0000"/>
          <w:sz w:val="24"/>
          <w:szCs w:val="24"/>
          <w:shd w:val="clear" w:color="auto" w:fill="FFFF00"/>
          <w:cs/>
        </w:rPr>
        <w:t xml:space="preserve"> 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  <w:cs/>
        </w:rPr>
        <w:t>(</w:t>
      </w:r>
      <w:r w:rsidR="007123B7" w:rsidRPr="007123B7">
        <w:rPr>
          <w:rFonts w:ascii="Tahoma" w:eastAsia="Times New Roman" w:hAnsi="Tahoma" w:cs="Tahoma" w:hint="cs"/>
          <w:b/>
          <w:bCs/>
          <w:color w:val="0000FF"/>
          <w:sz w:val="24"/>
          <w:szCs w:val="24"/>
          <w:shd w:val="clear" w:color="auto" w:fill="FFFF00"/>
          <w:cs/>
        </w:rPr>
        <w:t>ชําระทุกท่าน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  <w:cs/>
        </w:rPr>
        <w:t xml:space="preserve"> </w:t>
      </w:r>
      <w:r w:rsidR="007123B7" w:rsidRPr="007123B7">
        <w:rPr>
          <w:rFonts w:ascii="Tahoma" w:eastAsia="Times New Roman" w:hAnsi="Tahoma" w:cs="Tahoma" w:hint="cs"/>
          <w:b/>
          <w:bCs/>
          <w:color w:val="0000FF"/>
          <w:sz w:val="24"/>
          <w:szCs w:val="24"/>
          <w:shd w:val="clear" w:color="auto" w:fill="FFFF00"/>
          <w:cs/>
        </w:rPr>
        <w:t>ยกเว้น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  <w:cs/>
        </w:rPr>
        <w:t xml:space="preserve"> </w:t>
      </w:r>
      <w:r w:rsidR="007123B7" w:rsidRPr="007123B7">
        <w:rPr>
          <w:rFonts w:ascii="Tahoma" w:eastAsia="Times New Roman" w:hAnsi="Tahoma" w:cs="Tahoma" w:hint="cs"/>
          <w:b/>
          <w:bCs/>
          <w:color w:val="0000FF"/>
          <w:sz w:val="24"/>
          <w:szCs w:val="24"/>
          <w:shd w:val="clear" w:color="auto" w:fill="FFFF00"/>
          <w:cs/>
        </w:rPr>
        <w:t>ทารกอายุไม่เกิน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  <w:cs/>
        </w:rPr>
        <w:t xml:space="preserve"> 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</w:rPr>
        <w:t>2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  <w:cs/>
        </w:rPr>
        <w:t xml:space="preserve"> </w:t>
      </w:r>
      <w:r w:rsidR="007123B7" w:rsidRPr="007123B7">
        <w:rPr>
          <w:rFonts w:ascii="Tahoma" w:eastAsia="Times New Roman" w:hAnsi="Tahoma" w:cs="Tahoma" w:hint="cs"/>
          <w:b/>
          <w:bCs/>
          <w:color w:val="0000FF"/>
          <w:sz w:val="24"/>
          <w:szCs w:val="24"/>
          <w:shd w:val="clear" w:color="auto" w:fill="FFFF00"/>
          <w:cs/>
        </w:rPr>
        <w:t>ปี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  <w:cs/>
        </w:rPr>
        <w:t xml:space="preserve"> </w:t>
      </w:r>
      <w:r w:rsidR="007123B7" w:rsidRPr="007123B7">
        <w:rPr>
          <w:rFonts w:ascii="Tahoma" w:eastAsia="Times New Roman" w:hAnsi="Tahoma" w:cs="Tahoma" w:hint="cs"/>
          <w:b/>
          <w:bCs/>
          <w:color w:val="0000FF"/>
          <w:sz w:val="24"/>
          <w:szCs w:val="24"/>
          <w:shd w:val="clear" w:color="auto" w:fill="FFFF00"/>
          <w:cs/>
        </w:rPr>
        <w:t>ยกเว้นให้</w:t>
      </w:r>
      <w:r w:rsidR="007123B7" w:rsidRPr="007123B7">
        <w:rPr>
          <w:rFonts w:ascii="Tahoma" w:eastAsia="Times New Roman" w:hAnsi="Tahoma" w:cs="Tahoma"/>
          <w:b/>
          <w:bCs/>
          <w:color w:val="0000FF"/>
          <w:sz w:val="24"/>
          <w:szCs w:val="24"/>
          <w:shd w:val="clear" w:color="auto" w:fill="FFFF00"/>
          <w:cs/>
        </w:rPr>
        <w:t>)</w:t>
      </w:r>
    </w:p>
    <w:p w14:paraId="66EAE9DE" w14:textId="402E8C5A" w:rsidR="004E513C" w:rsidRPr="004E513C" w:rsidRDefault="007123B7" w:rsidP="007123B7">
      <w:pPr>
        <w:spacing w:after="0" w:line="240" w:lineRule="auto"/>
        <w:jc w:val="center"/>
        <w:rPr>
          <w:rFonts w:ascii="Tahoma" w:eastAsia="Times New Roman" w:hAnsi="Tahoma" w:hint="cs"/>
          <w:b/>
          <w:bCs/>
          <w:color w:val="0000FF"/>
          <w:sz w:val="24"/>
          <w:szCs w:val="24"/>
          <w:shd w:val="clear" w:color="auto" w:fill="FFFF00"/>
        </w:rPr>
      </w:pPr>
      <w:r w:rsidRPr="007123B7">
        <w:rPr>
          <w:rFonts w:ascii="Tahoma" w:eastAsia="Times New Roman" w:hAnsi="Tahoma" w:cs="Tahoma" w:hint="cs"/>
          <w:b/>
          <w:bCs/>
          <w:color w:val="FF0000"/>
          <w:sz w:val="52"/>
          <w:szCs w:val="52"/>
          <w:shd w:val="clear" w:color="auto" w:fill="FFFF00"/>
          <w:cs/>
        </w:rPr>
        <w:t>ท่านละ</w:t>
      </w:r>
      <w:r w:rsidRPr="007123B7">
        <w:rPr>
          <w:rFonts w:ascii="Tahoma" w:eastAsia="Times New Roman" w:hAnsi="Tahoma" w:cs="Tahoma"/>
          <w:b/>
          <w:bCs/>
          <w:color w:val="FF0000"/>
          <w:sz w:val="52"/>
          <w:szCs w:val="52"/>
          <w:shd w:val="clear" w:color="auto" w:fill="FFFF00"/>
          <w:cs/>
        </w:rPr>
        <w:t xml:space="preserve"> </w:t>
      </w:r>
      <w:r w:rsidRPr="007123B7">
        <w:rPr>
          <w:rFonts w:ascii="Tahoma" w:eastAsia="Times New Roman" w:hAnsi="Tahoma" w:cs="Tahoma"/>
          <w:b/>
          <w:bCs/>
          <w:color w:val="FF0000"/>
          <w:sz w:val="52"/>
          <w:szCs w:val="52"/>
          <w:shd w:val="clear" w:color="auto" w:fill="FFFF00"/>
        </w:rPr>
        <w:t xml:space="preserve">300 </w:t>
      </w:r>
      <w:r w:rsidRPr="007123B7">
        <w:rPr>
          <w:rFonts w:ascii="Tahoma" w:eastAsia="Times New Roman" w:hAnsi="Tahoma" w:cs="Tahoma" w:hint="cs"/>
          <w:b/>
          <w:bCs/>
          <w:color w:val="FF0000"/>
          <w:sz w:val="52"/>
          <w:szCs w:val="52"/>
          <w:shd w:val="clear" w:color="auto" w:fill="FFFF00"/>
          <w:cs/>
        </w:rPr>
        <w:t>บาท</w:t>
      </w:r>
      <w:r w:rsidRPr="007123B7">
        <w:rPr>
          <w:rFonts w:ascii="Tahoma" w:eastAsia="Times New Roman" w:hAnsi="Tahoma" w:cs="Tahoma"/>
          <w:b/>
          <w:bCs/>
          <w:color w:val="FF0000"/>
          <w:sz w:val="52"/>
          <w:szCs w:val="52"/>
          <w:shd w:val="clear" w:color="auto" w:fill="FFFF00"/>
          <w:cs/>
        </w:rPr>
        <w:t>/</w:t>
      </w:r>
      <w:r w:rsidRPr="007123B7">
        <w:rPr>
          <w:rFonts w:ascii="Tahoma" w:eastAsia="Times New Roman" w:hAnsi="Tahoma" w:cs="Tahoma" w:hint="cs"/>
          <w:b/>
          <w:bCs/>
          <w:color w:val="FF0000"/>
          <w:sz w:val="52"/>
          <w:szCs w:val="52"/>
          <w:shd w:val="clear" w:color="auto" w:fill="FFFF00"/>
          <w:cs/>
        </w:rPr>
        <w:t>ทริป</w:t>
      </w:r>
      <w:r w:rsidRPr="007123B7">
        <w:rPr>
          <w:rFonts w:ascii="Tahoma" w:eastAsia="Times New Roman" w:hAnsi="Tahoma" w:cs="Tahoma"/>
          <w:b/>
          <w:bCs/>
          <w:color w:val="FF0000"/>
          <w:sz w:val="52"/>
          <w:szCs w:val="52"/>
          <w:shd w:val="clear" w:color="auto" w:fill="FFFF00"/>
          <w:cs/>
        </w:rPr>
        <w:t>/</w:t>
      </w:r>
      <w:r w:rsidRPr="007123B7">
        <w:rPr>
          <w:rFonts w:ascii="Tahoma" w:eastAsia="Times New Roman" w:hAnsi="Tahoma" w:cs="Tahoma" w:hint="cs"/>
          <w:b/>
          <w:bCs/>
          <w:color w:val="FF0000"/>
          <w:sz w:val="52"/>
          <w:szCs w:val="52"/>
          <w:shd w:val="clear" w:color="auto" w:fill="FFFF00"/>
          <w:cs/>
        </w:rPr>
        <w:t>ท่าน</w:t>
      </w:r>
      <w:r w:rsidR="004E513C" w:rsidRPr="004E513C">
        <w:rPr>
          <w:rFonts w:ascii="Times New Roman" w:eastAsia="Times New Roman" w:hAnsi="Times New Roman" w:cs="Times New Roman"/>
          <w:szCs w:val="22"/>
        </w:rPr>
        <w:br/>
      </w:r>
      <w:r w:rsidR="004E513C"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="00B275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BF5A81" wp14:editId="2B63E3AC">
            <wp:extent cx="5943600" cy="2450465"/>
            <wp:effectExtent l="0" t="0" r="0" b="698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13C"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="004E513C" w:rsidRPr="004E513C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14:paraId="5D1ACFA0" w14:textId="77777777" w:rsidR="004E513C" w:rsidRPr="004E513C" w:rsidRDefault="004E513C" w:rsidP="004E513C">
      <w:pPr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shd w:val="clear" w:color="auto" w:fill="FFFF00"/>
        </w:rPr>
        <w:t>**</w:t>
      </w: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shd w:val="clear" w:color="auto" w:fill="FFFF00"/>
          <w:cs/>
        </w:rPr>
        <w:t>ยืนยันสายการบินเมื่อกรุ๊ปคอนเฟิร์ม**</w:t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3"/>
        <w:gridCol w:w="2366"/>
        <w:gridCol w:w="3031"/>
      </w:tblGrid>
      <w:tr w:rsidR="004E513C" w:rsidRPr="004E513C" w14:paraId="45FD554E" w14:textId="77777777" w:rsidTr="00B2752A">
        <w:trPr>
          <w:trHeight w:val="540"/>
        </w:trPr>
        <w:tc>
          <w:tcPr>
            <w:tcW w:w="0" w:type="auto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9C0F21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อัตราค่าบริการทัวร์</w:t>
            </w:r>
          </w:p>
        </w:tc>
      </w:tr>
      <w:tr w:rsidR="004E513C" w:rsidRPr="004E513C" w14:paraId="1158487A" w14:textId="77777777" w:rsidTr="00B2752A">
        <w:trPr>
          <w:trHeight w:val="574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BE75E4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>วันเดินทาง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8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BD7C86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cs/>
              </w:rPr>
              <w:t xml:space="preserve">เดินทาง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8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cs/>
              </w:rPr>
              <w:t>ท่าน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8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F1293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cs/>
              </w:rPr>
              <w:t>พักเดี่ยว เพิ่มท่านละ</w:t>
            </w:r>
          </w:p>
        </w:tc>
      </w:tr>
      <w:tr w:rsidR="004E513C" w:rsidRPr="004E513C" w14:paraId="2FE38A1B" w14:textId="77777777" w:rsidTr="00B2752A">
        <w:trPr>
          <w:trHeight w:val="397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E13735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8-10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กุมภาพันธ์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0F994A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6,666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7865BC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06324A96" w14:textId="77777777" w:rsidTr="00B2752A">
        <w:trPr>
          <w:trHeight w:val="404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35F91D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12-14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กุมภาพันธ์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29610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7,555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3DD6D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6B7AD44F" w14:textId="77777777" w:rsidTr="00B2752A">
        <w:trPr>
          <w:trHeight w:val="409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640182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22-24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กุมภาพันธ์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9AA7B9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6,666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159B3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76CE7A5E" w14:textId="77777777" w:rsidTr="00B2752A">
        <w:trPr>
          <w:trHeight w:val="40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2FC1F3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5-7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มีนาคม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06CCE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7,555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AF966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71AFFC45" w14:textId="77777777" w:rsidTr="00B2752A">
        <w:trPr>
          <w:trHeight w:val="38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3970D1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15-17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มีนาคม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A9E7C1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6,666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CAB2E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00C4D71A" w14:textId="77777777" w:rsidTr="00B2752A">
        <w:trPr>
          <w:trHeight w:val="387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6DC6E0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26-28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มีนาคม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330C1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7,555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22A7C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 xml:space="preserve"> 2,000</w:t>
            </w:r>
          </w:p>
        </w:tc>
      </w:tr>
      <w:tr w:rsidR="004E513C" w:rsidRPr="004E513C" w14:paraId="7366A799" w14:textId="77777777" w:rsidTr="00B2752A">
        <w:trPr>
          <w:trHeight w:val="376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7CC442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2-4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เมษายน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81DA37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7,555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D44D5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108A9920" w14:textId="77777777" w:rsidTr="00B2752A">
        <w:trPr>
          <w:trHeight w:val="39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387B1D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19-21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เมษายน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7DBFB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6,666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1EFADD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5E0FFF80" w14:textId="77777777" w:rsidTr="00B2752A">
        <w:trPr>
          <w:trHeight w:val="39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2113E1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7-9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พฤษภาคม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045B82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7,555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7499E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39D1C848" w14:textId="77777777" w:rsidTr="00B2752A">
        <w:trPr>
          <w:trHeight w:val="39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C9B5AE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17-19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พฤษภาคม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BA86F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6,666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96418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554E4C01" w14:textId="77777777" w:rsidTr="00B2752A">
        <w:trPr>
          <w:trHeight w:val="39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FD4AA6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7-9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มิถุนายน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589A2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6,666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E0910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18A2C583" w14:textId="77777777" w:rsidTr="00B2752A">
        <w:trPr>
          <w:trHeight w:val="39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C6AE1D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 xml:space="preserve">11-13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  <w:cs/>
              </w:rPr>
              <w:t xml:space="preserve">มิถุนายน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Cs w:val="22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1260A8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7,555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2E9DE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  <w:tr w:rsidR="004E513C" w:rsidRPr="004E513C" w14:paraId="52F3E9B6" w14:textId="77777777" w:rsidTr="00B2752A">
        <w:trPr>
          <w:trHeight w:val="39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800097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</w:rPr>
              <w:t xml:space="preserve">21-23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cs/>
              </w:rPr>
              <w:t xml:space="preserve">มิถุนายน </w:t>
            </w:r>
            <w:r w:rsidRPr="004E513C"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</w:rPr>
              <w:t>2565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A37E11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6,666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82A84" w14:textId="77777777" w:rsidR="004E513C" w:rsidRPr="004E513C" w:rsidRDefault="004E513C" w:rsidP="004E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3C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  <w:t>2,000</w:t>
            </w:r>
          </w:p>
        </w:tc>
      </w:tr>
    </w:tbl>
    <w:p w14:paraId="7259CA33" w14:textId="1DF210C1" w:rsidR="004E513C" w:rsidRPr="004E513C" w:rsidRDefault="004E513C" w:rsidP="004E51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="00B275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79889D" wp14:editId="24C00546">
            <wp:extent cx="3571875" cy="695325"/>
            <wp:effectExtent l="0" t="0" r="9525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9AEF39F" w14:textId="77777777" w:rsidR="004E513C" w:rsidRPr="004E513C" w:rsidRDefault="004E513C" w:rsidP="004E513C">
      <w:pPr>
        <w:numPr>
          <w:ilvl w:val="0"/>
          <w:numId w:val="1"/>
        </w:numPr>
        <w:spacing w:after="0" w:line="240" w:lineRule="auto"/>
        <w:ind w:left="587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ค่าตั๋วโดยสารเครื่องบินไป-กลับ พร้อมค่าภาษีสนามบิน</w:t>
      </w:r>
    </w:p>
    <w:p w14:paraId="47C50695" w14:textId="77777777" w:rsidR="004E513C" w:rsidRPr="004E513C" w:rsidRDefault="004E513C" w:rsidP="004E513C">
      <w:pPr>
        <w:numPr>
          <w:ilvl w:val="0"/>
          <w:numId w:val="1"/>
        </w:numPr>
        <w:spacing w:after="0" w:line="240" w:lineRule="auto"/>
        <w:ind w:left="587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ค่ารถตู้ปรับอากาศนำเที่ยว และรับ-ส่ง ตามรายการที่ระบุ</w:t>
      </w:r>
    </w:p>
    <w:p w14:paraId="6C9A6AA7" w14:textId="77777777" w:rsidR="004E513C" w:rsidRPr="004E513C" w:rsidRDefault="004E513C" w:rsidP="004E513C">
      <w:pPr>
        <w:numPr>
          <w:ilvl w:val="0"/>
          <w:numId w:val="1"/>
        </w:numPr>
        <w:spacing w:after="0" w:line="240" w:lineRule="auto"/>
        <w:ind w:left="587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 xml:space="preserve">ค่าที่พัก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3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 xml:space="preserve">คืน ห้องละ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2-3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ท่าน ตามโรงแรมที่ระบุไว้ในรายการหรือระดับเท่ากัน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 </w:t>
      </w:r>
    </w:p>
    <w:p w14:paraId="7AFA716A" w14:textId="77777777" w:rsidR="004E513C" w:rsidRPr="004E513C" w:rsidRDefault="004E513C" w:rsidP="004E513C">
      <w:pPr>
        <w:numPr>
          <w:ilvl w:val="0"/>
          <w:numId w:val="1"/>
        </w:numPr>
        <w:spacing w:after="0" w:line="240" w:lineRule="auto"/>
        <w:ind w:left="587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ค่าธรรมเนียมเข้าชมสถานที่ต่างๆ ตามรายการที่ระบุ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   </w:t>
      </w:r>
    </w:p>
    <w:p w14:paraId="74DDED4F" w14:textId="77777777" w:rsidR="004E513C" w:rsidRPr="004E513C" w:rsidRDefault="004E513C" w:rsidP="004E513C">
      <w:pPr>
        <w:numPr>
          <w:ilvl w:val="0"/>
          <w:numId w:val="1"/>
        </w:numPr>
        <w:spacing w:after="0" w:line="240" w:lineRule="auto"/>
        <w:ind w:left="587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ค่าอาหาร ตามรายการที่ระบุ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 </w:t>
      </w:r>
    </w:p>
    <w:p w14:paraId="00E5EF02" w14:textId="77777777" w:rsidR="004E513C" w:rsidRPr="004E513C" w:rsidRDefault="004E513C" w:rsidP="004E513C">
      <w:pPr>
        <w:numPr>
          <w:ilvl w:val="0"/>
          <w:numId w:val="1"/>
        </w:numPr>
        <w:spacing w:after="0" w:line="240" w:lineRule="auto"/>
        <w:ind w:left="587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 xml:space="preserve">ค่าประกันอุบัติเหตุตามกรมธรรม์วงเงิน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1,000,000 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บาท ค่ารักษาพยาบาล ตามเงื่อนไขของบริษัทฯประกันภัยที่บริษัททำไว้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 </w:t>
      </w: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</w:rPr>
        <w:t>(</w:t>
      </w: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cs/>
        </w:rPr>
        <w:t>ไม่ครอบคลุมถึงสุขภาพ การเจ็บไข้ได้ป่วย)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ab/>
      </w:r>
    </w:p>
    <w:p w14:paraId="218A5D6E" w14:textId="73FFABE9" w:rsidR="004E513C" w:rsidRPr="004E513C" w:rsidRDefault="004E513C" w:rsidP="001F6334">
      <w:pPr>
        <w:spacing w:after="240" w:line="240" w:lineRule="auto"/>
        <w:rPr>
          <w:rFonts w:ascii="Times New Roman" w:eastAsia="Times New Roman" w:hAnsi="Times New Roman" w:hint="cs"/>
          <w:sz w:val="24"/>
          <w:szCs w:val="24"/>
        </w:rPr>
      </w:pP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42F1612" w14:textId="6334D4D7" w:rsidR="004E513C" w:rsidRPr="004E513C" w:rsidRDefault="001F6334" w:rsidP="004E51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D6339D" wp14:editId="1008895E">
            <wp:extent cx="3381375" cy="495300"/>
            <wp:effectExtent l="0" t="0" r="952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13C" w:rsidRPr="004E513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D6E8F36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ค่าใช้จ่ายส่วนตัวของผู้เดินทาง อาทิ ค่าอาหาร เครื่องดื่มที่ไม่ได้ระบุในรายการ</w:t>
      </w:r>
    </w:p>
    <w:p w14:paraId="0578E489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ค่าธรรมเนียมในการโหลดสัมภาระใต้เครื่อง</w:t>
      </w:r>
    </w:p>
    <w:p w14:paraId="09E40E0D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ค่าใช้จ่ายที่นอกเหนือรายการ อาทิ ค่ามินิบาร์ ค่าพาหนะต่างๆ</w:t>
      </w:r>
    </w:p>
    <w:p w14:paraId="0CFBB7A2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ค่าน้ำหนักสัมภาระโหลดใต้ท้องเครื่องที่เกินกำหนด</w:t>
      </w:r>
    </w:p>
    <w:p w14:paraId="2FC06A17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ค่าประกันภัยธรรมชาติ ประกันชีวิตส่วนตัว และประกันสุขภาพ</w:t>
      </w:r>
    </w:p>
    <w:p w14:paraId="03B2BC97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ค่าอาหารสำหรับท่านที่ทานเจ มังสวิรัติ และอาหารสำหรับมุสลิม</w:t>
      </w:r>
    </w:p>
    <w:p w14:paraId="7AF9A439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FF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cs/>
        </w:rPr>
        <w:t xml:space="preserve">ค่าทิปมัคคุเทศก์นำเที่ยว ท่านละ </w:t>
      </w: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</w:rPr>
        <w:t xml:space="preserve">300 </w:t>
      </w: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cs/>
        </w:rPr>
        <w:t>บาท</w:t>
      </w:r>
    </w:p>
    <w:p w14:paraId="561E27D3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FF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cs/>
        </w:rPr>
        <w:t xml:space="preserve">ชาวต่างชาติเพิ่มท่านละ </w:t>
      </w: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</w:rPr>
        <w:t xml:space="preserve">500 </w:t>
      </w: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cs/>
        </w:rPr>
        <w:t>บาท</w:t>
      </w:r>
    </w:p>
    <w:p w14:paraId="5DEAB313" w14:textId="77777777" w:rsidR="004E513C" w:rsidRPr="004E513C" w:rsidRDefault="004E513C" w:rsidP="004E513C">
      <w:pPr>
        <w:numPr>
          <w:ilvl w:val="0"/>
          <w:numId w:val="2"/>
        </w:numPr>
        <w:spacing w:after="0" w:line="240" w:lineRule="auto"/>
        <w:ind w:left="763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16"/>
          <w:szCs w:val="16"/>
        </w:rPr>
      </w:pPr>
      <w:r w:rsidRPr="004E513C">
        <w:rPr>
          <w:rFonts w:ascii="Tahoma" w:eastAsia="Times New Roman" w:hAnsi="Tahoma" w:cs="Tahoma"/>
          <w:b/>
          <w:bCs/>
          <w:color w:val="000000"/>
          <w:sz w:val="16"/>
          <w:szCs w:val="16"/>
          <w:cs/>
        </w:rPr>
        <w:t xml:space="preserve">ค่าภาษีมูลค่าเพิ่ม </w:t>
      </w:r>
      <w:r w:rsidRPr="004E513C">
        <w:rPr>
          <w:rFonts w:ascii="Tahoma" w:eastAsia="Times New Roman" w:hAnsi="Tahoma" w:cs="Tahoma"/>
          <w:b/>
          <w:bCs/>
          <w:color w:val="000000"/>
          <w:sz w:val="16"/>
          <w:szCs w:val="16"/>
        </w:rPr>
        <w:t xml:space="preserve">7% </w:t>
      </w:r>
      <w:r w:rsidRPr="004E513C">
        <w:rPr>
          <w:rFonts w:ascii="Tahoma" w:eastAsia="Times New Roman" w:hAnsi="Tahoma" w:cs="Tahoma"/>
          <w:b/>
          <w:bCs/>
          <w:color w:val="000000"/>
          <w:sz w:val="16"/>
          <w:szCs w:val="16"/>
          <w:cs/>
        </w:rPr>
        <w:t xml:space="preserve">และภาษีหัก ณ ที่จ่าย </w:t>
      </w:r>
      <w:r w:rsidRPr="004E513C">
        <w:rPr>
          <w:rFonts w:ascii="Tahoma" w:eastAsia="Times New Roman" w:hAnsi="Tahoma" w:cs="Tahoma"/>
          <w:b/>
          <w:bCs/>
          <w:color w:val="000000"/>
          <w:sz w:val="16"/>
          <w:szCs w:val="16"/>
        </w:rPr>
        <w:t>3%</w:t>
      </w:r>
    </w:p>
    <w:p w14:paraId="0FE4CF8C" w14:textId="740C8812" w:rsidR="004E513C" w:rsidRPr="004E513C" w:rsidRDefault="004E513C" w:rsidP="004E51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="001F63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49AAB2" wp14:editId="37DEA92A">
            <wp:extent cx="3457575" cy="514350"/>
            <wp:effectExtent l="0" t="0" r="952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7FAFA0F" w14:textId="77777777" w:rsidR="004E513C" w:rsidRPr="004E513C" w:rsidRDefault="004E513C" w:rsidP="004E513C">
      <w:pPr>
        <w:numPr>
          <w:ilvl w:val="0"/>
          <w:numId w:val="3"/>
        </w:numPr>
        <w:shd w:val="clear" w:color="auto" w:fill="A8D08D"/>
        <w:spacing w:after="0" w:line="240" w:lineRule="auto"/>
        <w:ind w:left="540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color w:val="000000"/>
          <w:sz w:val="23"/>
          <w:szCs w:val="23"/>
        </w:rPr>
        <w:t> 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เงื่อนไขการสำรองที่นั่ง</w:t>
      </w:r>
    </w:p>
    <w:p w14:paraId="5258073C" w14:textId="77777777" w:rsidR="004E513C" w:rsidRPr="004E513C" w:rsidRDefault="004E513C" w:rsidP="004E513C">
      <w:pPr>
        <w:numPr>
          <w:ilvl w:val="0"/>
          <w:numId w:val="3"/>
        </w:numPr>
        <w:spacing w:after="0" w:line="240" w:lineRule="auto"/>
        <w:ind w:left="540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กรุณาจองทัวร์ล่วงหน้าก่อนการเดินทางและ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shd w:val="clear" w:color="auto" w:fill="FFFF00"/>
          <w:cs/>
        </w:rPr>
        <w:t>ชำระค่าทัวร์เต็มจำนวน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</w:rPr>
        <w:t xml:space="preserve">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 xml:space="preserve">ภายใน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24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 xml:space="preserve">ชั่วโมง พร้อมส่งสำเนาบัตรประชาชน หลังจากทำการจองทัวร์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2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วัน หากไม่ชำระตามที่บริษัทกำหนด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 </w:t>
      </w:r>
      <w:r w:rsidRPr="004E513C">
        <w:rPr>
          <w:rFonts w:ascii="Tahoma" w:eastAsia="Times New Roman" w:hAnsi="Tahoma" w:cs="Tahoma"/>
          <w:b/>
          <w:bCs/>
          <w:color w:val="0033CC"/>
          <w:sz w:val="23"/>
          <w:szCs w:val="23"/>
          <w:u w:val="single"/>
          <w:cs/>
        </w:rPr>
        <w:t>บริษัทฯ จะถือว่าท่าน ยกเลิกการเดินทางโดยอัตโนมัติ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ขออนุญาตตัดที่นั่งเพื่อให้ลูกค้าท่านอื่นที่รอที่นั่ง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p w14:paraId="161A7752" w14:textId="77777777" w:rsidR="004E513C" w:rsidRPr="004E513C" w:rsidRDefault="004E513C" w:rsidP="004E513C">
      <w:pPr>
        <w:numPr>
          <w:ilvl w:val="0"/>
          <w:numId w:val="3"/>
        </w:numPr>
        <w:spacing w:after="0" w:line="240" w:lineRule="auto"/>
        <w:ind w:left="540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 xml:space="preserve">เอกสารรับรองการได้รับวัคซีนป้องกันโควิด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19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หรือใบรับรองผลการตรวจโควิด</w:t>
      </w:r>
    </w:p>
    <w:p w14:paraId="10603532" w14:textId="77777777" w:rsidR="004E513C" w:rsidRPr="004E513C" w:rsidRDefault="004E513C" w:rsidP="004E513C">
      <w:pPr>
        <w:numPr>
          <w:ilvl w:val="0"/>
          <w:numId w:val="3"/>
        </w:numPr>
        <w:spacing w:after="0" w:line="240" w:lineRule="auto"/>
        <w:ind w:left="540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 xml:space="preserve">โปรแกรมทัวร์สำหรับเดินทาง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8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 xml:space="preserve">ท่าน ซึ่งอัตราค่าบริการขึ้นอยู่กับประเภทห้องพักที่ลูกค้าเลือกเพิ่มเติม (ซึ่งตามโปรแกรมจะเป็นห้อง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standard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เท่านั้น )</w:t>
      </w:r>
    </w:p>
    <w:p w14:paraId="55E57FAD" w14:textId="77777777" w:rsidR="004E513C" w:rsidRPr="004E513C" w:rsidRDefault="004E513C" w:rsidP="004E51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05FF8BF" w14:textId="77777777" w:rsidR="004E513C" w:rsidRPr="004E513C" w:rsidRDefault="004E513C" w:rsidP="004E513C">
      <w:pPr>
        <w:numPr>
          <w:ilvl w:val="0"/>
          <w:numId w:val="4"/>
        </w:numPr>
        <w:shd w:val="clear" w:color="auto" w:fill="C00000"/>
        <w:spacing w:after="0" w:line="240" w:lineRule="auto"/>
        <w:ind w:left="644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  </w:t>
      </w:r>
      <w:r w:rsidRPr="004E513C">
        <w:rPr>
          <w:rFonts w:ascii="Tahoma" w:eastAsia="Times New Roman" w:hAnsi="Tahoma" w:cs="Tahoma"/>
          <w:b/>
          <w:bCs/>
          <w:color w:val="000000"/>
          <w:sz w:val="24"/>
          <w:szCs w:val="24"/>
          <w:cs/>
        </w:rPr>
        <w:t>เงื่อนไขการยกเลิกการจอง</w:t>
      </w:r>
    </w:p>
    <w:p w14:paraId="5CD69C9D" w14:textId="77777777" w:rsidR="004E513C" w:rsidRPr="004E513C" w:rsidRDefault="004E513C" w:rsidP="004E513C">
      <w:pPr>
        <w:spacing w:after="0" w:line="240" w:lineRule="auto"/>
        <w:ind w:left="720" w:right="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cs/>
        </w:rPr>
        <w:t>เนื่องจากเป็นราคาโปรโมชั่น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</w:rPr>
        <w:t xml:space="preserve"> 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shd w:val="clear" w:color="auto" w:fill="FFFF00"/>
          <w:cs/>
        </w:rPr>
        <w:t xml:space="preserve">เมื่อจองและชำระเงินแล้ว ไม่สามารถยกเลิกการเดินทาง แต่สามารถเลื่อนการเดินทาง และเปลี่ยนผู้เดินทาง ภายใน 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shd w:val="clear" w:color="auto" w:fill="FFFF00"/>
        </w:rPr>
        <w:t xml:space="preserve">15 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shd w:val="clear" w:color="auto" w:fill="FFFF00"/>
          <w:cs/>
        </w:rPr>
        <w:t>วันก่อนการเดินทาง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shd w:val="clear" w:color="auto" w:fill="FFFF00"/>
        </w:rPr>
        <w:t xml:space="preserve">   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cs/>
        </w:rPr>
        <w:t xml:space="preserve">กรณีเจ็บป่วยกะทันหัน จนไม่สามารถเดินทางได้ ซึ่งจะต้องมีใบรับรองแพทย์จากโรงพยาบาลรับรอง ทางบริษัทจะทำการเลื่อนการเดินทางของท่านไปยังคณะต่อไป แต่ทั้งนี้ท่านต้องเสียค่าใช้จ่ายที่ไม่สามารถยกเลิกหรือเลื่อนการเดินทางได้ ตามความเป็นจริง และในกรณีเจ็บป่วยกระทันหันก่อนล่วงหน้าเพียง 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</w:rPr>
        <w:t xml:space="preserve">7 </w:t>
      </w:r>
      <w:r w:rsidRPr="004E513C">
        <w:rPr>
          <w:rFonts w:ascii="Tahoma" w:eastAsia="Times New Roman" w:hAnsi="Tahoma" w:cs="Tahoma"/>
          <w:b/>
          <w:bCs/>
          <w:color w:val="FF0000"/>
          <w:sz w:val="23"/>
          <w:szCs w:val="23"/>
          <w:cs/>
        </w:rPr>
        <w:t>วันทำการ ทางบริษัทฯ ของสงวนสิทธิ์ในการคืนเงินทุกกรณี และเมื่อท่านออกเดินทางไปกับคณะแล้ว ท่านงดการใช้บริการรายการใดรายการหนึ่งหรือไม่เดินทางพร้อมคณะถือว่าท่านสละสิทธิ์ไม่อาจเรียกร้องค่าบริการและเงินมัดจำคืนไม่ว่ากรณีใดทั้งสิ้น</w:t>
      </w:r>
    </w:p>
    <w:p w14:paraId="30431C16" w14:textId="77777777" w:rsidR="004E513C" w:rsidRPr="004E513C" w:rsidRDefault="004E513C" w:rsidP="004E513C">
      <w:pPr>
        <w:numPr>
          <w:ilvl w:val="0"/>
          <w:numId w:val="5"/>
        </w:numPr>
        <w:spacing w:after="0" w:line="240" w:lineRule="auto"/>
        <w:ind w:left="644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  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 xml:space="preserve">หากต้องการเลื่อนวันการเดินทาง ต้องแจ้งล่วงหน้าอย่างน้อย ก่อนเดินทาง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20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วัน มิฉะนั้นจะไม่ สามารถเลื่อนการเดินทางได้</w:t>
      </w:r>
    </w:p>
    <w:p w14:paraId="199944CC" w14:textId="77777777" w:rsidR="004E513C" w:rsidRPr="004E513C" w:rsidRDefault="004E513C" w:rsidP="004E513C">
      <w:pPr>
        <w:numPr>
          <w:ilvl w:val="0"/>
          <w:numId w:val="5"/>
        </w:numPr>
        <w:spacing w:after="0" w:line="240" w:lineRule="auto"/>
        <w:ind w:left="644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 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หากไม่ชำระค่าใช้จ่ายที่เหลือตามกำหนด บริษัทขอสงวนสิทธิ์ในการยกเลิกและริบเงินมัดจำ</w:t>
      </w:r>
    </w:p>
    <w:p w14:paraId="27F1008E" w14:textId="77777777" w:rsidR="004E513C" w:rsidRPr="004E513C" w:rsidRDefault="004E513C" w:rsidP="004E51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AF1523" w14:textId="77777777" w:rsidR="004E513C" w:rsidRPr="004E513C" w:rsidRDefault="004E513C" w:rsidP="004E513C">
      <w:pPr>
        <w:shd w:val="clear" w:color="auto" w:fill="8EAADB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   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เงื่อนไขพิเศษเพิ่มเติม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 </w:t>
      </w:r>
    </w:p>
    <w:p w14:paraId="4ECAB97A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lastRenderedPageBreak/>
        <w:t xml:space="preserve">บริษัทฯ ขอสงวนสิทธิ์ในการเลื่อนการเดินทาง หรือเปลี่ยนแปลงราคา ในกรณีที่มีนักท่องเที่ยวร่วมเดินทางน้อยกว่า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8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ท่าน (ใน</w:t>
      </w:r>
      <w:proofErr w:type="spellStart"/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พีเ</w:t>
      </w:r>
      <w:proofErr w:type="spellEnd"/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รี</w:t>
      </w:r>
      <w:proofErr w:type="spellStart"/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ยต</w:t>
      </w:r>
      <w:proofErr w:type="spellEnd"/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วันเดินทางราคาโปรโมชั่นที่แจ้งในตารางของอัตราค่าบริการ) และรายการอาจมีการเปลี่ยนแปลงได้ตามความเหมาะสม</w:t>
      </w:r>
    </w:p>
    <w:p w14:paraId="523A6E63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การยกเลิกบิน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การประท้วง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การนัดหยุดงาน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การก่อการจลาจล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ภัยธรรมชาติ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การนำสิ่งของผิดกฎหมาย ซึ่งอยู่นอกเหนือความรับผิดชอบของบริษัทฯ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 </w:t>
      </w:r>
    </w:p>
    <w:p w14:paraId="26A9A97A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เกิดจากการโจรกรรม และ อุบัติเหตุจากความประมาทของนักท่องเที่ยวเอง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 </w:t>
      </w:r>
    </w:p>
    <w:p w14:paraId="55D77B2B" w14:textId="77777777" w:rsidR="004E513C" w:rsidRPr="004E513C" w:rsidRDefault="004E513C" w:rsidP="004E513C">
      <w:pPr>
        <w:numPr>
          <w:ilvl w:val="0"/>
          <w:numId w:val="6"/>
        </w:numPr>
        <w:spacing w:after="12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FF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เมื่อชำระเงินมัดจำหรือค่าทัวร์ทั้งหมดกับทางบริษัทฯ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 </w:t>
      </w:r>
    </w:p>
    <w:p w14:paraId="469D1642" w14:textId="77777777" w:rsidR="004E513C" w:rsidRPr="004E513C" w:rsidRDefault="004E513C" w:rsidP="004E513C">
      <w:pPr>
        <w:numPr>
          <w:ilvl w:val="0"/>
          <w:numId w:val="6"/>
        </w:numPr>
        <w:spacing w:after="12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shd w:val="clear" w:color="auto" w:fill="FFFFFF"/>
          <w:cs/>
        </w:rPr>
        <w:t>มัคคุเทศก์ หัวหน้าทัวร์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นอกจากมีเอกสารลงนามโดยผู้มีอำนาจลงนามและมีประทับตราของบริษัทฯ กำกับเท่านั้น</w:t>
      </w:r>
    </w:p>
    <w:p w14:paraId="136BC290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 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อุบัติเหตุ ความเจ็บป่วย ความสูญหายหรือเสียหายของสัมภาระ ความล่าช้า เปลี่ยนแปลง หรือการบริการของสายการบิน เหตุสุดวิสัยอื่น เป็นต้น</w:t>
      </w:r>
    </w:p>
    <w:p w14:paraId="2813C6F6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,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ไม่ทานอาหารบางมื้อ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>,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เพราะค่าใช้จ่ายทุกอย่างทางบริษัทฯได้ชำระ ค่าใช้จ่ายให้ตัวแทนต่างประเทศและในประเทศ แบบเหมาจ่ายขาด ก่อนเดินทางเรียบร้อยแล้ว</w:t>
      </w:r>
    </w:p>
    <w:p w14:paraId="19C48B22" w14:textId="77777777" w:rsidR="004E513C" w:rsidRPr="004E513C" w:rsidRDefault="004E513C" w:rsidP="004E513C">
      <w:pPr>
        <w:numPr>
          <w:ilvl w:val="0"/>
          <w:numId w:val="6"/>
        </w:numPr>
        <w:spacing w:after="12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ทางบริษัทฯจะไม่รับผิดชอบใดๆทั้งสิ้น หากผู้เดินทางประสบเหตุสภาวะฉุกเฉินจากโรค ประจำตัว ซึ่งไม่ได้เกิดจากอุบัติเหตุในรายการท่องเที่ยว(ซึ่งลูกค้าจะต้องยอมรับใน 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14:paraId="241A60EF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บริษัทฯมีสิทธิ์ในการเปลี่ยนแปลงโปรแกรมทัวร์ในกรณีที่เกิดเหตุสุดวิสัยจนไม่อาจ แก้ไขได้</w:t>
      </w:r>
    </w:p>
    <w:p w14:paraId="2305728A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 w:right="90"/>
        <w:jc w:val="both"/>
        <w:textAlignment w:val="baseline"/>
        <w:rPr>
          <w:rFonts w:ascii="Tahoma" w:eastAsia="Times New Roman" w:hAnsi="Tahoma" w:cs="Tahoma"/>
          <w:b/>
          <w:bCs/>
          <w:color w:val="000000"/>
          <w:sz w:val="23"/>
          <w:szCs w:val="23"/>
        </w:rPr>
      </w:pP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พาหนะ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</w:rPr>
        <w:t xml:space="preserve">, </w:t>
      </w:r>
      <w:r w:rsidRPr="004E513C">
        <w:rPr>
          <w:rFonts w:ascii="Tahoma" w:eastAsia="Times New Roman" w:hAnsi="Tahoma" w:cs="Tahoma"/>
          <w:b/>
          <w:bCs/>
          <w:color w:val="000000"/>
          <w:sz w:val="23"/>
          <w:szCs w:val="23"/>
          <w:cs/>
        </w:rPr>
        <w:t>ราคา และ รายการท่องเที่ยว สามารถเปลี่ยนแปลงได้ตามความเหมาะสมโดย คำนึงถึงผลประโยชน์ของผู้เดินทางเป็นสำคัญ</w:t>
      </w:r>
    </w:p>
    <w:p w14:paraId="2307D713" w14:textId="77777777" w:rsidR="004E513C" w:rsidRPr="004E513C" w:rsidRDefault="004E513C" w:rsidP="004E513C">
      <w:pPr>
        <w:numPr>
          <w:ilvl w:val="0"/>
          <w:numId w:val="6"/>
        </w:numPr>
        <w:spacing w:after="0" w:line="240" w:lineRule="auto"/>
        <w:ind w:left="630"/>
        <w:textAlignment w:val="baseline"/>
        <w:rPr>
          <w:rFonts w:ascii="Tahoma" w:eastAsia="Times New Roman" w:hAnsi="Tahoma" w:cs="Tahoma"/>
          <w:b/>
          <w:bCs/>
          <w:color w:val="000000"/>
          <w:szCs w:val="22"/>
        </w:rPr>
      </w:pPr>
      <w:r w:rsidRPr="004E513C">
        <w:rPr>
          <w:rFonts w:ascii="Tahoma" w:eastAsia="Times New Roman" w:hAnsi="Tahoma" w:cs="Tahoma"/>
          <w:b/>
          <w:bCs/>
          <w:color w:val="000000"/>
          <w:szCs w:val="22"/>
          <w:cs/>
        </w:rPr>
        <w:t>ทางบริษัทขอสงวนสิทธิ์ที่จะไม่รับผิดชอบ หากผู้เดินทางไม่ปฏิบัติตามข้อกำหนดมาตรการ</w:t>
      </w:r>
      <w:r w:rsidRPr="004E513C">
        <w:rPr>
          <w:rFonts w:ascii="Tahoma" w:eastAsia="Times New Roman" w:hAnsi="Tahoma" w:cs="Tahoma"/>
          <w:b/>
          <w:bCs/>
          <w:color w:val="000000"/>
          <w:szCs w:val="22"/>
        </w:rPr>
        <w:tab/>
      </w:r>
      <w:r w:rsidRPr="004E513C">
        <w:rPr>
          <w:rFonts w:ascii="Tahoma" w:eastAsia="Times New Roman" w:hAnsi="Tahoma" w:cs="Tahoma"/>
          <w:b/>
          <w:bCs/>
          <w:color w:val="000000"/>
          <w:szCs w:val="22"/>
          <w:cs/>
        </w:rPr>
        <w:t xml:space="preserve">ควบคุมโรคการแพร่ระบาด </w:t>
      </w:r>
      <w:r w:rsidRPr="004E513C">
        <w:rPr>
          <w:rFonts w:ascii="Tahoma" w:eastAsia="Times New Roman" w:hAnsi="Tahoma" w:cs="Tahoma"/>
          <w:b/>
          <w:bCs/>
          <w:color w:val="000000"/>
          <w:szCs w:val="22"/>
        </w:rPr>
        <w:t xml:space="preserve">COVID-19 </w:t>
      </w:r>
      <w:r w:rsidRPr="004E513C">
        <w:rPr>
          <w:rFonts w:ascii="Tahoma" w:eastAsia="Times New Roman" w:hAnsi="Tahoma" w:cs="Tahoma"/>
          <w:b/>
          <w:bCs/>
          <w:color w:val="000000"/>
          <w:szCs w:val="22"/>
          <w:cs/>
        </w:rPr>
        <w:t>บริษัทขอสงวนสิทธิ์ในการไม่รับผิดชอบค่าใช้จ่ายที่</w:t>
      </w:r>
      <w:r w:rsidRPr="004E513C">
        <w:rPr>
          <w:rFonts w:ascii="Tahoma" w:eastAsia="Times New Roman" w:hAnsi="Tahoma" w:cs="Tahoma"/>
          <w:b/>
          <w:bCs/>
          <w:color w:val="000000"/>
          <w:szCs w:val="22"/>
        </w:rPr>
        <w:tab/>
      </w:r>
      <w:r w:rsidRPr="004E513C">
        <w:rPr>
          <w:rFonts w:ascii="Tahoma" w:eastAsia="Times New Roman" w:hAnsi="Tahoma" w:cs="Tahoma"/>
          <w:b/>
          <w:bCs/>
          <w:color w:val="000000"/>
          <w:szCs w:val="22"/>
          <w:cs/>
        </w:rPr>
        <w:t>เกิดขึ้นใดใด ทั้งสิ้น</w:t>
      </w:r>
    </w:p>
    <w:p w14:paraId="7ED2BD8E" w14:textId="77777777" w:rsidR="004E513C" w:rsidRPr="004E513C" w:rsidRDefault="004E513C" w:rsidP="004E51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EDFA0" w14:textId="77777777" w:rsidR="004E513C" w:rsidRPr="004E513C" w:rsidRDefault="004E513C" w:rsidP="004E513C">
      <w:pPr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FF0000"/>
          <w:sz w:val="24"/>
          <w:szCs w:val="24"/>
          <w:shd w:val="clear" w:color="auto" w:fill="FFFF00"/>
        </w:rPr>
        <w:t>*</w:t>
      </w:r>
      <w:r w:rsidRPr="004E513C"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00"/>
          <w:cs/>
        </w:rPr>
        <w:t>เมื่อท่านชำระเงินค่าทัวร์ให้กับทางบริษัทฯแล้วทางบริษัทฯ</w:t>
      </w:r>
    </w:p>
    <w:p w14:paraId="369604D2" w14:textId="77777777" w:rsidR="004E513C" w:rsidRPr="004E513C" w:rsidRDefault="004E513C" w:rsidP="004E513C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00"/>
          <w:cs/>
        </w:rPr>
        <w:t>จะถือว่าท่านยอมรับเงื่อนไขข้อตกลงทั้งหมดนี้แล้ว*</w:t>
      </w:r>
    </w:p>
    <w:p w14:paraId="3443C455" w14:textId="77777777" w:rsidR="004E513C" w:rsidRPr="004E513C" w:rsidRDefault="004E513C" w:rsidP="004E51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  <w:r w:rsidRPr="004E513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6CFB4C4" w14:textId="72AAE17A" w:rsidR="004E513C" w:rsidRPr="004E513C" w:rsidRDefault="004E513C" w:rsidP="004E513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513C">
        <w:rPr>
          <w:rFonts w:ascii="Tahoma" w:eastAsia="Times New Roman" w:hAnsi="Tahoma" w:cs="Tahoma"/>
          <w:noProof/>
          <w:color w:val="000000"/>
          <w:szCs w:val="22"/>
          <w:bdr w:val="none" w:sz="0" w:space="0" w:color="auto" w:frame="1"/>
        </w:rPr>
        <w:lastRenderedPageBreak/>
        <w:drawing>
          <wp:inline distT="0" distB="0" distL="0" distR="0" wp14:anchorId="361AB3EE" wp14:editId="4D69E60A">
            <wp:extent cx="4495800" cy="412432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A71B" w14:textId="77777777" w:rsidR="004E513C" w:rsidRDefault="004E513C" w:rsidP="004E513C">
      <w:pPr>
        <w:rPr>
          <w:rFonts w:hint="cs"/>
        </w:rPr>
      </w:pPr>
    </w:p>
    <w:sectPr w:rsidR="004E51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34611"/>
    <w:multiLevelType w:val="multilevel"/>
    <w:tmpl w:val="8C52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9B4E7C"/>
    <w:multiLevelType w:val="multilevel"/>
    <w:tmpl w:val="490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DD0AF8"/>
    <w:multiLevelType w:val="multilevel"/>
    <w:tmpl w:val="DC66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B95730"/>
    <w:multiLevelType w:val="multilevel"/>
    <w:tmpl w:val="41D4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805202"/>
    <w:multiLevelType w:val="multilevel"/>
    <w:tmpl w:val="A36C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9617A0"/>
    <w:multiLevelType w:val="multilevel"/>
    <w:tmpl w:val="377A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653652">
    <w:abstractNumId w:val="4"/>
  </w:num>
  <w:num w:numId="2" w16cid:durableId="1575700337">
    <w:abstractNumId w:val="5"/>
  </w:num>
  <w:num w:numId="3" w16cid:durableId="144661930">
    <w:abstractNumId w:val="1"/>
  </w:num>
  <w:num w:numId="4" w16cid:durableId="328796521">
    <w:abstractNumId w:val="3"/>
  </w:num>
  <w:num w:numId="5" w16cid:durableId="793251013">
    <w:abstractNumId w:val="2"/>
  </w:num>
  <w:num w:numId="6" w16cid:durableId="87779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AC2"/>
    <w:rsid w:val="00051A03"/>
    <w:rsid w:val="001F6334"/>
    <w:rsid w:val="004E513C"/>
    <w:rsid w:val="00557AC2"/>
    <w:rsid w:val="007123B7"/>
    <w:rsid w:val="00780D1C"/>
    <w:rsid w:val="00811529"/>
    <w:rsid w:val="00883118"/>
    <w:rsid w:val="00B2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7C0C0"/>
  <w15:chartTrackingRefBased/>
  <w15:docId w15:val="{DC341F7D-D314-4D54-9A29-D3A84723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4E5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4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705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57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913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395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49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6117">
          <w:marLeft w:val="-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1978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Phumsmile</dc:creator>
  <cp:keywords/>
  <dc:description/>
  <cp:lastModifiedBy>Phumsmile</cp:lastModifiedBy>
  <cp:revision>2</cp:revision>
  <dcterms:created xsi:type="dcterms:W3CDTF">2022-04-27T08:04:00Z</dcterms:created>
  <dcterms:modified xsi:type="dcterms:W3CDTF">2022-04-27T08:04:00Z</dcterms:modified>
</cp:coreProperties>
</file>